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A01" w:rsidRDefault="006C3A01" w:rsidP="006C3A01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 паспорта</w:t>
      </w:r>
    </w:p>
    <w:p w:rsidR="006C3A01" w:rsidRDefault="005C2BCC" w:rsidP="006C3A01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6C3A01" w:rsidRDefault="006C3A01" w:rsidP="006C3A0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распределением</w:t>
      </w:r>
    </w:p>
    <w:p w:rsidR="006C3A01" w:rsidRDefault="006C3A01" w:rsidP="006C3A01">
      <w:pPr>
        <w:jc w:val="right"/>
        <w:rPr>
          <w:sz w:val="28"/>
          <w:szCs w:val="28"/>
        </w:rPr>
      </w:pPr>
      <w:r>
        <w:rPr>
          <w:sz w:val="28"/>
          <w:szCs w:val="28"/>
        </w:rPr>
        <w:t>бюджетных ассигнований</w:t>
      </w:r>
    </w:p>
    <w:p w:rsidR="006C3A01" w:rsidRDefault="006C3A01" w:rsidP="006C3A0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проекта бюджета на 2023 год и на</w:t>
      </w:r>
    </w:p>
    <w:p w:rsidR="006C3A01" w:rsidRDefault="006C3A01" w:rsidP="006C3A01">
      <w:pPr>
        <w:jc w:val="right"/>
        <w:rPr>
          <w:sz w:val="28"/>
          <w:szCs w:val="28"/>
        </w:rPr>
      </w:pPr>
      <w:r>
        <w:rPr>
          <w:sz w:val="28"/>
          <w:szCs w:val="28"/>
        </w:rPr>
        <w:t>плановый период 2024 и 2025 годов</w:t>
      </w:r>
    </w:p>
    <w:p w:rsidR="007C0159" w:rsidRDefault="007C0159" w:rsidP="007C0159">
      <w:pPr>
        <w:jc w:val="center"/>
        <w:rPr>
          <w:b/>
          <w:bCs/>
        </w:rPr>
      </w:pPr>
    </w:p>
    <w:p w:rsidR="008E6240" w:rsidRPr="00315B19" w:rsidRDefault="007C0159" w:rsidP="00F409EE">
      <w:pPr>
        <w:spacing w:before="240"/>
        <w:jc w:val="center"/>
        <w:rPr>
          <w:b/>
          <w:bCs/>
          <w:sz w:val="28"/>
          <w:szCs w:val="28"/>
        </w:rPr>
      </w:pPr>
      <w:r w:rsidRPr="00315B19">
        <w:rPr>
          <w:b/>
          <w:bCs/>
          <w:sz w:val="28"/>
          <w:szCs w:val="28"/>
        </w:rPr>
        <w:t>Паспорт муниципальной программы</w:t>
      </w:r>
    </w:p>
    <w:p w:rsidR="007C0159" w:rsidRPr="00315B19" w:rsidRDefault="007C0159" w:rsidP="007C0159">
      <w:pPr>
        <w:jc w:val="center"/>
        <w:rPr>
          <w:sz w:val="28"/>
          <w:szCs w:val="28"/>
        </w:rPr>
      </w:pPr>
      <w:r w:rsidRPr="00315B19">
        <w:rPr>
          <w:b/>
          <w:bCs/>
          <w:sz w:val="28"/>
          <w:szCs w:val="28"/>
        </w:rPr>
        <w:t>"Профилактика правонарушений</w:t>
      </w:r>
      <w:r w:rsidRPr="00315B19">
        <w:rPr>
          <w:sz w:val="28"/>
          <w:szCs w:val="28"/>
        </w:rPr>
        <w:t xml:space="preserve"> </w:t>
      </w:r>
      <w:r w:rsidRPr="00315B19">
        <w:rPr>
          <w:b/>
          <w:bCs/>
          <w:sz w:val="28"/>
          <w:szCs w:val="28"/>
        </w:rPr>
        <w:t>в городе Нижневартовске"</w:t>
      </w:r>
      <w:r w:rsidRPr="00315B19">
        <w:rPr>
          <w:sz w:val="28"/>
          <w:szCs w:val="28"/>
        </w:rPr>
        <w:t xml:space="preserve"> </w:t>
      </w:r>
    </w:p>
    <w:p w:rsidR="007C0159" w:rsidRPr="00315B19" w:rsidRDefault="007C0159" w:rsidP="007C0159">
      <w:pPr>
        <w:jc w:val="center"/>
        <w:rPr>
          <w:sz w:val="28"/>
          <w:szCs w:val="28"/>
        </w:rPr>
      </w:pPr>
    </w:p>
    <w:tbl>
      <w:tblPr>
        <w:tblW w:w="15482" w:type="dxa"/>
        <w:tblInd w:w="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3"/>
        <w:gridCol w:w="28"/>
        <w:gridCol w:w="610"/>
        <w:gridCol w:w="812"/>
        <w:gridCol w:w="1297"/>
        <w:gridCol w:w="1298"/>
        <w:gridCol w:w="853"/>
        <w:gridCol w:w="445"/>
        <w:gridCol w:w="282"/>
        <w:gridCol w:w="728"/>
        <w:gridCol w:w="287"/>
        <w:gridCol w:w="440"/>
        <w:gridCol w:w="728"/>
        <w:gridCol w:w="130"/>
        <w:gridCol w:w="597"/>
        <w:gridCol w:w="701"/>
        <w:gridCol w:w="27"/>
        <w:gridCol w:w="727"/>
        <w:gridCol w:w="543"/>
        <w:gridCol w:w="185"/>
        <w:gridCol w:w="727"/>
        <w:gridCol w:w="386"/>
        <w:gridCol w:w="1298"/>
      </w:tblGrid>
      <w:tr w:rsidR="00FC10DF" w:rsidRPr="007C0159" w:rsidTr="006679F6">
        <w:trPr>
          <w:trHeight w:val="567"/>
        </w:trPr>
        <w:tc>
          <w:tcPr>
            <w:tcW w:w="2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485558">
            <w:pPr>
              <w:spacing w:before="40"/>
            </w:pPr>
            <w:r w:rsidRPr="003A3A2B">
              <w:t xml:space="preserve">Наименование муниципальной программы </w:t>
            </w:r>
          </w:p>
        </w:tc>
        <w:tc>
          <w:tcPr>
            <w:tcW w:w="13101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B82A97">
            <w:pPr>
              <w:spacing w:before="40"/>
            </w:pPr>
            <w:r w:rsidRPr="003A3A2B">
              <w:t xml:space="preserve">Профилактика правонарушений в </w:t>
            </w:r>
            <w:proofErr w:type="gramStart"/>
            <w:r w:rsidRPr="003A3A2B">
              <w:t>городе</w:t>
            </w:r>
            <w:proofErr w:type="gramEnd"/>
            <w:r w:rsidRPr="003A3A2B">
              <w:t xml:space="preserve"> Нижневартовске </w:t>
            </w:r>
          </w:p>
        </w:tc>
      </w:tr>
      <w:tr w:rsidR="00FC10DF" w:rsidRPr="007C0159" w:rsidTr="006679F6">
        <w:trPr>
          <w:trHeight w:val="567"/>
        </w:trPr>
        <w:tc>
          <w:tcPr>
            <w:tcW w:w="2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485558">
            <w:pPr>
              <w:spacing w:before="40"/>
            </w:pPr>
            <w:r w:rsidRPr="003A3A2B">
              <w:t xml:space="preserve">Сроки реализации муниципальной программы </w:t>
            </w:r>
          </w:p>
        </w:tc>
        <w:tc>
          <w:tcPr>
            <w:tcW w:w="13101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B82A97">
            <w:pPr>
              <w:spacing w:before="40"/>
            </w:pPr>
            <w:r w:rsidRPr="003A3A2B">
              <w:t xml:space="preserve">2023 - 2030 годы </w:t>
            </w:r>
          </w:p>
        </w:tc>
      </w:tr>
      <w:tr w:rsidR="00FC10DF" w:rsidRPr="007C0159" w:rsidTr="006679F6">
        <w:trPr>
          <w:trHeight w:val="567"/>
        </w:trPr>
        <w:tc>
          <w:tcPr>
            <w:tcW w:w="2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485558">
            <w:pPr>
              <w:spacing w:before="40"/>
            </w:pPr>
            <w:r w:rsidRPr="003A3A2B">
              <w:t xml:space="preserve">Тип муниципальной программы </w:t>
            </w:r>
          </w:p>
        </w:tc>
        <w:tc>
          <w:tcPr>
            <w:tcW w:w="13101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B82A97">
            <w:pPr>
              <w:spacing w:before="40"/>
            </w:pPr>
            <w:r w:rsidRPr="003A3A2B">
              <w:t xml:space="preserve">Муниципальная программа </w:t>
            </w:r>
          </w:p>
        </w:tc>
      </w:tr>
      <w:tr w:rsidR="00FC10DF" w:rsidRPr="007C0159" w:rsidTr="006679F6">
        <w:trPr>
          <w:trHeight w:val="567"/>
        </w:trPr>
        <w:tc>
          <w:tcPr>
            <w:tcW w:w="2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485558">
            <w:pPr>
              <w:spacing w:before="40"/>
            </w:pPr>
            <w:r w:rsidRPr="003A3A2B">
              <w:t xml:space="preserve">Куратор муниципальной программы </w:t>
            </w:r>
          </w:p>
        </w:tc>
        <w:tc>
          <w:tcPr>
            <w:tcW w:w="13101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B82A97">
            <w:pPr>
              <w:spacing w:before="40"/>
            </w:pPr>
            <w:r w:rsidRPr="003A3A2B">
              <w:t xml:space="preserve">Заместитель главы города </w:t>
            </w:r>
          </w:p>
        </w:tc>
      </w:tr>
      <w:tr w:rsidR="00FC10DF" w:rsidRPr="007C0159" w:rsidTr="006679F6">
        <w:trPr>
          <w:trHeight w:val="567"/>
        </w:trPr>
        <w:tc>
          <w:tcPr>
            <w:tcW w:w="2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485558">
            <w:pPr>
              <w:spacing w:before="40"/>
            </w:pPr>
            <w:r w:rsidRPr="003A3A2B">
              <w:t xml:space="preserve">Ответственный исполнитель муниципальной программы </w:t>
            </w:r>
          </w:p>
        </w:tc>
        <w:tc>
          <w:tcPr>
            <w:tcW w:w="13101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B82A97">
            <w:pPr>
              <w:spacing w:before="40"/>
            </w:pPr>
            <w:r w:rsidRPr="003A3A2B">
              <w:t xml:space="preserve">Управление по вопросам законности, правопорядка и безопасности администрации города </w:t>
            </w:r>
          </w:p>
        </w:tc>
      </w:tr>
      <w:tr w:rsidR="00FC10DF" w:rsidRPr="007C0159" w:rsidTr="006679F6">
        <w:trPr>
          <w:trHeight w:val="567"/>
        </w:trPr>
        <w:tc>
          <w:tcPr>
            <w:tcW w:w="2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485558">
            <w:pPr>
              <w:spacing w:before="40"/>
            </w:pPr>
            <w:r w:rsidRPr="003A3A2B">
              <w:t xml:space="preserve">Соисполнители муниципальной программы </w:t>
            </w:r>
          </w:p>
        </w:tc>
        <w:tc>
          <w:tcPr>
            <w:tcW w:w="13101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B82A97">
            <w:pPr>
              <w:spacing w:before="40"/>
            </w:pPr>
            <w:r w:rsidRPr="003A3A2B">
              <w:t xml:space="preserve">Департамент жилищно-коммунального хозяйства администрации города;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департамент экономического развития администрации города;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департамент образования администрации города;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департамент по социальной политике администрации города;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департамент общественных коммуникаций и молодежной политики администрации города;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lastRenderedPageBreak/>
              <w:t xml:space="preserve">муниципальные учреждения в сфере образования;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муниципальные учреждения в сфере культуры;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муниципальное автономное учреждение города Нижневартовска "Дирекция спортивных сооружений";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муниципальное автономное учреждение города Нижневартовска "Молодежный центр";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муниципальное казенное учреждение "Управление материально-технического обеспечения деятельности органов местного самоуправления города Нижневартовска";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муниципальное казенное учреждение города Нижневартовска "Управление по делам гражданской обороны и чрезвычайным ситуациям" </w:t>
            </w:r>
          </w:p>
        </w:tc>
      </w:tr>
      <w:tr w:rsidR="00FC10DF" w:rsidRPr="007C0159" w:rsidTr="006679F6">
        <w:trPr>
          <w:trHeight w:val="397"/>
        </w:trPr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485558">
            <w:pPr>
              <w:spacing w:before="40"/>
            </w:pPr>
            <w:r w:rsidRPr="003A3A2B">
              <w:lastRenderedPageBreak/>
              <w:t xml:space="preserve">Национальная цель </w:t>
            </w:r>
          </w:p>
        </w:tc>
        <w:tc>
          <w:tcPr>
            <w:tcW w:w="13129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B82A97">
            <w:pPr>
              <w:spacing w:before="40"/>
            </w:pPr>
            <w:r w:rsidRPr="003A3A2B">
              <w:t xml:space="preserve">- </w:t>
            </w:r>
          </w:p>
        </w:tc>
      </w:tr>
      <w:tr w:rsidR="00FC10DF" w:rsidRPr="007C0159" w:rsidTr="006679F6">
        <w:trPr>
          <w:trHeight w:val="397"/>
        </w:trPr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485558">
            <w:pPr>
              <w:spacing w:before="40"/>
            </w:pPr>
            <w:r w:rsidRPr="003A3A2B">
              <w:t xml:space="preserve">Цели муниципальной программы </w:t>
            </w:r>
          </w:p>
        </w:tc>
        <w:tc>
          <w:tcPr>
            <w:tcW w:w="13129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B82A97">
            <w:pPr>
              <w:spacing w:before="40"/>
            </w:pPr>
            <w:r w:rsidRPr="003A3A2B">
              <w:t xml:space="preserve">1. Снижение уровня преступности.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2. Снижение общей распространенности наркомании.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3. Обеспечение отдельных государственных полномочий в сфере правопорядка </w:t>
            </w:r>
          </w:p>
        </w:tc>
      </w:tr>
      <w:tr w:rsidR="00FC10DF" w:rsidRPr="007C0159" w:rsidTr="006679F6">
        <w:trPr>
          <w:trHeight w:val="397"/>
        </w:trPr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485558">
            <w:pPr>
              <w:spacing w:before="40"/>
            </w:pPr>
            <w:r w:rsidRPr="003A3A2B">
              <w:t xml:space="preserve">Задачи муниципальной программы </w:t>
            </w:r>
          </w:p>
        </w:tc>
        <w:tc>
          <w:tcPr>
            <w:tcW w:w="13129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B82A97">
            <w:pPr>
              <w:spacing w:before="40"/>
            </w:pPr>
            <w:r w:rsidRPr="003A3A2B">
              <w:t xml:space="preserve">1. Совершенствование системы профилактики правонарушений.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2. Профилактика правонарушений среди несовершеннолетних.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3. Профилактика незаконного потребления наркотических средств, психотропных веществ.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4. Реализация отдельных государственных полномочий по созданию административных комиссий </w:t>
            </w:r>
          </w:p>
        </w:tc>
      </w:tr>
      <w:tr w:rsidR="00FC10DF" w:rsidRPr="007C0159" w:rsidTr="006679F6">
        <w:trPr>
          <w:trHeight w:val="397"/>
        </w:trPr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485558">
            <w:pPr>
              <w:spacing w:before="40"/>
            </w:pPr>
            <w:r w:rsidRPr="003A3A2B">
              <w:t xml:space="preserve">Подпрограммы муниципальной программы и (или) структурные элементы (основные мероприятия) муниципальной программы </w:t>
            </w:r>
          </w:p>
        </w:tc>
        <w:tc>
          <w:tcPr>
            <w:tcW w:w="13129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B82A97">
            <w:pPr>
              <w:spacing w:before="40"/>
            </w:pPr>
            <w:r w:rsidRPr="003A3A2B">
              <w:t xml:space="preserve">Основные мероприятия: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1. Организация информационного сопровождения мероприятий по профилактике правонарушений.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2. Правовое просвещение и информирование в сфере защиты прав потребителей, формирование у населения навыков рационального потребительского поведения.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3. Создание условий для деятельности народных дружин на территории города.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4. Обеспечение функционирования и развития систем видеонаблюдения в сфере общественного порядка на территории города.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5. Организация проведения обучающих семинаров, тренингов и конференций по профилактике правонарушений.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6. Мероприятия по профилактике правонарушений среди несовершеннолетних.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7. Совершенствование системы профилактики правонарушений, связанных с нарушением безопасности дорожного движения.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8. Создание условий для антинаркотической пропаганды, организация проведения антинаркотических профилактических мероприятий.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9. Проведение конкурса проектов (программ) в сфере профилактики незаконного потребления наркотических средств, психотропных веществ, антинаркотической пропаганды.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10. Приобретение и внедрение профилактических, диагностических программ по работе с семьей, детьми и подростками. </w:t>
            </w:r>
            <w:r w:rsidRPr="003A3A2B">
              <w:lastRenderedPageBreak/>
              <w:t xml:space="preserve">Проведение развивающих занятий по формированию навыков ассертивного (уверенного) поведения.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11. Организация проведения семинаров, мастер-классов, конференций для педагогической общественности по вопросам профилактики наркомании.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12. Организация изготовления, размещения, распространения информационно-справочных материалов, направленных на профилактику незаконного потребления наркотических средств, психотропных веществ, правовое просвещение и правовое информирование населения, антинаркотическую пропаганду.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13. Организация мероприятий по созданию условий для разработки социальной рекламы, направленной на профилактику незаконного потребления наркотических средств, психотропных веществ, антинаркотическую пропаганду. </w:t>
            </w:r>
          </w:p>
          <w:p w:rsidR="007C0159" w:rsidRPr="003A3A2B" w:rsidRDefault="007C0159" w:rsidP="00B82A97">
            <w:pPr>
              <w:spacing w:before="40"/>
            </w:pPr>
            <w:r w:rsidRPr="003A3A2B">
              <w:t xml:space="preserve">14. Проведение социологических исследований. </w:t>
            </w:r>
          </w:p>
          <w:p w:rsidR="00C04F98" w:rsidRPr="003A3A2B" w:rsidRDefault="007C0159" w:rsidP="00B82A97">
            <w:pPr>
              <w:spacing w:before="40"/>
            </w:pPr>
            <w:r w:rsidRPr="003A3A2B">
              <w:t xml:space="preserve">15. Обеспечение деятельности административной комиссии города Нижневартовска </w:t>
            </w:r>
          </w:p>
        </w:tc>
      </w:tr>
      <w:tr w:rsidR="00112C3D" w:rsidRPr="007C0159" w:rsidTr="006679F6"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485558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63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N </w:t>
            </w:r>
            <w:proofErr w:type="gramStart"/>
            <w:r w:rsidRPr="00517704">
              <w:rPr>
                <w:sz w:val="18"/>
                <w:szCs w:val="18"/>
              </w:rPr>
              <w:t>п</w:t>
            </w:r>
            <w:proofErr w:type="gramEnd"/>
            <w:r w:rsidRPr="00517704">
              <w:rPr>
                <w:sz w:val="18"/>
                <w:szCs w:val="18"/>
              </w:rPr>
              <w:t xml:space="preserve">/п </w:t>
            </w:r>
          </w:p>
        </w:tc>
        <w:tc>
          <w:tcPr>
            <w:tcW w:w="426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Наименование целевого показателя </w:t>
            </w:r>
          </w:p>
        </w:tc>
        <w:tc>
          <w:tcPr>
            <w:tcW w:w="823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Значение показателя по годам </w:t>
            </w:r>
          </w:p>
        </w:tc>
      </w:tr>
      <w:tr w:rsidR="00FC10DF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B82A97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426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B82A97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базовое значение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2023</w:t>
            </w:r>
          </w:p>
          <w:p w:rsidR="007C0159" w:rsidRP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2024</w:t>
            </w:r>
          </w:p>
          <w:p w:rsidR="007C0159" w:rsidRP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2025</w:t>
            </w:r>
          </w:p>
          <w:p w:rsidR="007C0159" w:rsidRP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2026</w:t>
            </w:r>
          </w:p>
          <w:p w:rsidR="007C0159" w:rsidRP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2027</w:t>
            </w:r>
          </w:p>
          <w:p w:rsidR="007C0159" w:rsidRP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2028</w:t>
            </w:r>
          </w:p>
          <w:p w:rsidR="007C0159" w:rsidRP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2029</w:t>
            </w:r>
          </w:p>
          <w:p w:rsidR="007C0159" w:rsidRP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2030</w:t>
            </w:r>
          </w:p>
          <w:p w:rsidR="007C0159" w:rsidRP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B82A97">
            <w:pPr>
              <w:spacing w:before="40"/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на момент окончания реализации муниципальной программы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1.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Доля несовершеннолетних, вовлеченных в профилактические мероприятия, по отношению к общей численности населения данной категории (%) &lt;1&gt; 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82,5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82,5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82,5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82,5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82,5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82,5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82,5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82,5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82,5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82,5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2.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Доля несовершеннолетних, привлеченных к уголовной ответственности, от общего количества лиц, совершивших преступление (%) &lt;2&gt; 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6,85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6,85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6,85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6,85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6,85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6,85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6,85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6,85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6,85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6,85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3.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Доля уличных преступлений от числа зарегистрированных общеуголовных преступлений (%) &lt;3&gt; 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19,79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19,8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19,8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19,8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19,8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19,8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19,8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19,8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19,8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19,8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4.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Доля правонарушений, выявленных с помощью технических средств </w:t>
            </w:r>
            <w:proofErr w:type="spellStart"/>
            <w:r w:rsidRPr="00517704">
              <w:rPr>
                <w:sz w:val="18"/>
                <w:szCs w:val="18"/>
              </w:rPr>
              <w:t>видеофиксации</w:t>
            </w:r>
            <w:proofErr w:type="spellEnd"/>
            <w:r w:rsidRPr="00517704">
              <w:rPr>
                <w:sz w:val="18"/>
                <w:szCs w:val="18"/>
              </w:rPr>
              <w:t xml:space="preserve">, от общего количества правонарушений (%) &lt;4&gt; 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3,5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3,5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3,6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3,6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3,6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3,6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3,6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3,6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3,6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3,6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5.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Уровень преступности (число зарегистрированных преступлений на 100 тыс. человек населения) (ед.) &lt;5&gt; 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2052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2052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2052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2052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2052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2052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2052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2052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2052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2052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6.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Количество граждан, принявших участие в </w:t>
            </w:r>
            <w:proofErr w:type="gramStart"/>
            <w:r w:rsidRPr="00517704">
              <w:rPr>
                <w:sz w:val="18"/>
                <w:szCs w:val="18"/>
              </w:rPr>
              <w:t>мероприятиях</w:t>
            </w:r>
            <w:proofErr w:type="gramEnd"/>
            <w:r w:rsidRPr="00517704">
              <w:rPr>
                <w:sz w:val="18"/>
                <w:szCs w:val="18"/>
              </w:rPr>
              <w:t xml:space="preserve">, направленных на правовое просвещение в сфере защиты прав потребителей, в расчете на 100 тыс. человек населения (чел.) &lt;6&gt; 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123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126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130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134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137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137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137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137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137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137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7.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Количество рассмотренных административных материалов административной комиссией администрации города Нижневартовска (ед.) &lt;7&gt; 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1810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1820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1830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0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0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3650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8.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Доля несовершеннолетних, участвующих в профилактических мероприятиях в сфере дорожно-</w:t>
            </w:r>
            <w:r w:rsidRPr="00517704">
              <w:rPr>
                <w:sz w:val="18"/>
                <w:szCs w:val="18"/>
              </w:rPr>
              <w:lastRenderedPageBreak/>
              <w:t xml:space="preserve">транспортного травматизма, позволяющих сформировать стереотип законопослушного поведения и негативного отношения к правонарушениям в сфере дорожного движения, от количества несовершеннолетних, посещающих муниципальные учреждения в сфере образования (%) &lt;8&gt; 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lastRenderedPageBreak/>
              <w:t>97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98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98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98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98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98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98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98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98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98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9.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Уровень преступности на улицах и в общественных местах (число зарегистрированных преступлений на 100 тыс. человек населения) (ед.) &lt;9&gt; 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388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381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374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367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360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353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346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339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332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332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10.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Численность участников мероприятий, направленных на профилактику незаконного потребления наркотических средств, психотропных веществ, антинаркотическую пропаганду (чел.) &lt;10&gt; 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8000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8000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8000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8000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8000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8000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8000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8000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11.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Количество специалистов муниципальных учреждений в сфере образования, прошедших обучение по вопросам профилактики наркомании (чел.) &lt;11&gt; 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70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140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210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280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350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420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490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560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560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12.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Количество социально значимых проектов (программ) антинаркотической направленности (ед.) &lt;12&gt; 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14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14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14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14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14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14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14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14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13.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proofErr w:type="gramStart"/>
            <w:r w:rsidRPr="00517704">
              <w:rPr>
                <w:sz w:val="18"/>
                <w:szCs w:val="18"/>
              </w:rPr>
              <w:t xml:space="preserve">Количество информационно-справочных материалов антинаркотической направленности (макетов печатной продукции, баннеров, социальных видеороликов, телевизионных телепередач, фильмов, специальных репортажей, видеосюжетов) (ед.) &lt;13&gt; </w:t>
            </w:r>
            <w:proofErr w:type="gramEnd"/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35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35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35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35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35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35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35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35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14.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Уровень информированности населения о негативных последствиях незаконного потребления наркотических средств, психотропных веществ (%) &lt;14&gt; 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79,7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80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80,3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80,6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80,9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80,9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81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81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81,5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81,5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15. </w:t>
            </w:r>
          </w:p>
        </w:tc>
        <w:tc>
          <w:tcPr>
            <w:tcW w:w="4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742F82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Общая распространенность наркомании на 100 тыс. человек населения (чел.) &lt;15&gt; 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167,8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167,3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167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166,7</w:t>
            </w:r>
          </w:p>
        </w:tc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166,4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166,1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165,8</w:t>
            </w:r>
          </w:p>
        </w:tc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165,5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165,2</w:t>
            </w: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3A3A2B">
            <w:pPr>
              <w:jc w:val="center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>165,2</w:t>
            </w:r>
          </w:p>
        </w:tc>
      </w:tr>
      <w:tr w:rsidR="003A3A2B" w:rsidRPr="007C0159" w:rsidTr="006679F6"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517704" w:rsidRDefault="007C0159" w:rsidP="00485558">
            <w:pPr>
              <w:spacing w:before="40"/>
              <w:rPr>
                <w:sz w:val="18"/>
                <w:szCs w:val="18"/>
              </w:rPr>
            </w:pPr>
            <w:r w:rsidRPr="00517704">
              <w:rPr>
                <w:sz w:val="18"/>
                <w:szCs w:val="18"/>
              </w:rPr>
              <w:t xml:space="preserve">Параметры </w:t>
            </w:r>
            <w:proofErr w:type="gramStart"/>
            <w:r w:rsidRPr="00517704">
              <w:rPr>
                <w:sz w:val="18"/>
                <w:szCs w:val="18"/>
              </w:rPr>
              <w:t>финансового</w:t>
            </w:r>
            <w:proofErr w:type="gramEnd"/>
            <w:r w:rsidRPr="00517704">
              <w:rPr>
                <w:sz w:val="18"/>
                <w:szCs w:val="18"/>
              </w:rPr>
              <w:t xml:space="preserve"> обеспечения муниципальной программы </w:t>
            </w:r>
          </w:p>
        </w:tc>
        <w:tc>
          <w:tcPr>
            <w:tcW w:w="145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485558" w:rsidRDefault="007C0159" w:rsidP="007C0159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 xml:space="preserve">Источники финансирования </w:t>
            </w:r>
          </w:p>
        </w:tc>
        <w:tc>
          <w:tcPr>
            <w:tcW w:w="1167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485558" w:rsidRDefault="007C0159" w:rsidP="00742F82">
            <w:pPr>
              <w:spacing w:before="40"/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Расходы по годам (тыс. рублей)</w:t>
            </w:r>
          </w:p>
        </w:tc>
      </w:tr>
      <w:tr w:rsidR="003A3A2B" w:rsidRPr="007C0159" w:rsidTr="00E857DD">
        <w:trPr>
          <w:trHeight w:val="260"/>
        </w:trPr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7C0159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485558" w:rsidRDefault="007C0159" w:rsidP="00742F82">
            <w:pPr>
              <w:spacing w:before="40"/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485558" w:rsidRDefault="007C0159" w:rsidP="00742F82">
            <w:pPr>
              <w:spacing w:before="40"/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 xml:space="preserve">2023 год </w:t>
            </w:r>
          </w:p>
        </w:tc>
        <w:tc>
          <w:tcPr>
            <w:tcW w:w="1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485558" w:rsidRDefault="007C0159" w:rsidP="00742F82">
            <w:pPr>
              <w:spacing w:before="40"/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 xml:space="preserve">2024 год </w:t>
            </w:r>
          </w:p>
        </w:tc>
        <w:tc>
          <w:tcPr>
            <w:tcW w:w="1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485558" w:rsidRDefault="007C0159" w:rsidP="00742F82">
            <w:pPr>
              <w:spacing w:before="40"/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 xml:space="preserve">2025 год </w:t>
            </w:r>
          </w:p>
        </w:tc>
        <w:tc>
          <w:tcPr>
            <w:tcW w:w="1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485558" w:rsidRDefault="007C0159" w:rsidP="00742F82">
            <w:pPr>
              <w:spacing w:before="40"/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 xml:space="preserve">2026 год </w:t>
            </w:r>
          </w:p>
        </w:tc>
        <w:tc>
          <w:tcPr>
            <w:tcW w:w="1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485558" w:rsidRDefault="007C0159" w:rsidP="00742F82">
            <w:pPr>
              <w:spacing w:before="40"/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 xml:space="preserve">2027 год </w:t>
            </w:r>
          </w:p>
        </w:tc>
        <w:tc>
          <w:tcPr>
            <w:tcW w:w="1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485558" w:rsidRDefault="007C0159" w:rsidP="00742F82">
            <w:pPr>
              <w:spacing w:before="40"/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 xml:space="preserve">2028 год </w:t>
            </w:r>
          </w:p>
        </w:tc>
        <w:tc>
          <w:tcPr>
            <w:tcW w:w="1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485558" w:rsidRDefault="007C0159" w:rsidP="00742F82">
            <w:pPr>
              <w:spacing w:before="40"/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 xml:space="preserve">2029 год 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485558" w:rsidRDefault="007C0159" w:rsidP="00742F82">
            <w:pPr>
              <w:spacing w:before="40"/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 xml:space="preserve">2030 год </w:t>
            </w:r>
          </w:p>
        </w:tc>
      </w:tr>
      <w:tr w:rsidR="003A3A2B" w:rsidRPr="007C0159" w:rsidTr="006679F6">
        <w:trPr>
          <w:trHeight w:val="320"/>
        </w:trPr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3A3A2B">
            <w:pPr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0159" w:rsidRPr="00485558" w:rsidRDefault="001107CB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94 7</w:t>
            </w:r>
            <w:r w:rsidR="00205CA8" w:rsidRPr="00485558">
              <w:rPr>
                <w:sz w:val="20"/>
                <w:szCs w:val="20"/>
              </w:rPr>
              <w:t>03</w:t>
            </w:r>
            <w:r w:rsidRPr="00485558">
              <w:rPr>
                <w:sz w:val="20"/>
                <w:szCs w:val="20"/>
              </w:rPr>
              <w:t>,</w:t>
            </w:r>
            <w:r w:rsidR="00205CA8" w:rsidRPr="00485558">
              <w:rPr>
                <w:sz w:val="20"/>
                <w:szCs w:val="20"/>
              </w:rPr>
              <w:t>5</w:t>
            </w:r>
            <w:r w:rsidRPr="00485558">
              <w:rPr>
                <w:sz w:val="20"/>
                <w:szCs w:val="20"/>
              </w:rPr>
              <w:t>7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0159" w:rsidRPr="00485558" w:rsidRDefault="00E60C2E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18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049,29</w:t>
            </w:r>
          </w:p>
        </w:tc>
        <w:tc>
          <w:tcPr>
            <w:tcW w:w="1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0159" w:rsidRPr="00485558" w:rsidRDefault="007E3B30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18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="00E60C2E" w:rsidRPr="00485558">
              <w:rPr>
                <w:sz w:val="20"/>
                <w:szCs w:val="20"/>
              </w:rPr>
              <w:t>489,19</w:t>
            </w:r>
          </w:p>
        </w:tc>
        <w:tc>
          <w:tcPr>
            <w:tcW w:w="1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0159" w:rsidRPr="00485558" w:rsidRDefault="007E3B30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17</w:t>
            </w:r>
            <w:r w:rsidR="003555C9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902,69</w:t>
            </w:r>
          </w:p>
        </w:tc>
        <w:tc>
          <w:tcPr>
            <w:tcW w:w="1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8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052,48</w:t>
            </w:r>
          </w:p>
        </w:tc>
        <w:tc>
          <w:tcPr>
            <w:tcW w:w="1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8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052,48</w:t>
            </w:r>
          </w:p>
        </w:tc>
        <w:tc>
          <w:tcPr>
            <w:tcW w:w="1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8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052,48</w:t>
            </w:r>
          </w:p>
        </w:tc>
        <w:tc>
          <w:tcPr>
            <w:tcW w:w="1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8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052,48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8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052,48</w:t>
            </w:r>
          </w:p>
        </w:tc>
      </w:tr>
      <w:tr w:rsidR="003A3A2B" w:rsidRPr="007C0159" w:rsidTr="006679F6"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3A3A2B">
            <w:pPr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 xml:space="preserve">Бюджет автономного округа 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0159" w:rsidRPr="00485558" w:rsidRDefault="001107CB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40 1</w:t>
            </w:r>
            <w:r w:rsidR="0023297B" w:rsidRPr="00485558">
              <w:rPr>
                <w:sz w:val="20"/>
                <w:szCs w:val="20"/>
              </w:rPr>
              <w:t>14</w:t>
            </w:r>
            <w:r w:rsidRPr="00485558">
              <w:rPr>
                <w:sz w:val="20"/>
                <w:szCs w:val="20"/>
              </w:rPr>
              <w:t>,</w:t>
            </w:r>
            <w:r w:rsidR="0023297B" w:rsidRPr="00485558">
              <w:rPr>
                <w:sz w:val="20"/>
                <w:szCs w:val="20"/>
              </w:rPr>
              <w:t>2</w:t>
            </w:r>
            <w:r w:rsidRPr="00485558">
              <w:rPr>
                <w:sz w:val="20"/>
                <w:szCs w:val="20"/>
              </w:rPr>
              <w:t>0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0159" w:rsidRPr="00485558" w:rsidRDefault="005C52A5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11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="007E3B30" w:rsidRPr="00485558">
              <w:rPr>
                <w:sz w:val="20"/>
                <w:szCs w:val="20"/>
              </w:rPr>
              <w:t>3</w:t>
            </w:r>
            <w:r w:rsidR="00E60C2E" w:rsidRPr="00485558">
              <w:rPr>
                <w:sz w:val="20"/>
                <w:szCs w:val="20"/>
              </w:rPr>
              <w:t>22,30</w:t>
            </w:r>
          </w:p>
        </w:tc>
        <w:tc>
          <w:tcPr>
            <w:tcW w:w="1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0159" w:rsidRPr="00485558" w:rsidRDefault="007E3B30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11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="00E60C2E" w:rsidRPr="00485558">
              <w:rPr>
                <w:sz w:val="20"/>
                <w:szCs w:val="20"/>
              </w:rPr>
              <w:t>762,20</w:t>
            </w:r>
          </w:p>
        </w:tc>
        <w:tc>
          <w:tcPr>
            <w:tcW w:w="1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0159" w:rsidRPr="00485558" w:rsidRDefault="00E60C2E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1</w:t>
            </w:r>
            <w:r w:rsidR="007E3B30" w:rsidRPr="00485558">
              <w:rPr>
                <w:sz w:val="20"/>
                <w:szCs w:val="20"/>
              </w:rPr>
              <w:t>1</w:t>
            </w:r>
            <w:r w:rsidR="003555C9">
              <w:rPr>
                <w:sz w:val="20"/>
                <w:szCs w:val="20"/>
              </w:rPr>
              <w:t xml:space="preserve"> </w:t>
            </w:r>
            <w:r w:rsidR="007E3B30" w:rsidRPr="00485558">
              <w:rPr>
                <w:sz w:val="20"/>
                <w:szCs w:val="20"/>
              </w:rPr>
              <w:t>175,70</w:t>
            </w:r>
          </w:p>
        </w:tc>
        <w:tc>
          <w:tcPr>
            <w:tcW w:w="1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1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170,80</w:t>
            </w:r>
          </w:p>
        </w:tc>
        <w:tc>
          <w:tcPr>
            <w:tcW w:w="1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1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170,80</w:t>
            </w:r>
          </w:p>
        </w:tc>
        <w:tc>
          <w:tcPr>
            <w:tcW w:w="1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1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170,80</w:t>
            </w:r>
          </w:p>
        </w:tc>
        <w:tc>
          <w:tcPr>
            <w:tcW w:w="1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1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170,80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1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170,80</w:t>
            </w:r>
          </w:p>
        </w:tc>
      </w:tr>
      <w:tr w:rsidR="003A3A2B" w:rsidRPr="007C0159" w:rsidTr="006679F6">
        <w:trPr>
          <w:trHeight w:val="346"/>
        </w:trPr>
        <w:tc>
          <w:tcPr>
            <w:tcW w:w="2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517704" w:rsidRDefault="007C0159" w:rsidP="007C0159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3A3A2B">
            <w:pPr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 xml:space="preserve">Бюджет города 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0159" w:rsidRPr="00485558" w:rsidRDefault="001107CB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54 589,37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6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726,99</w:t>
            </w:r>
          </w:p>
        </w:tc>
        <w:tc>
          <w:tcPr>
            <w:tcW w:w="1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6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726,99</w:t>
            </w:r>
          </w:p>
        </w:tc>
        <w:tc>
          <w:tcPr>
            <w:tcW w:w="1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E3B30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6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726,99</w:t>
            </w:r>
          </w:p>
        </w:tc>
        <w:tc>
          <w:tcPr>
            <w:tcW w:w="1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6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881,68</w:t>
            </w:r>
          </w:p>
        </w:tc>
        <w:tc>
          <w:tcPr>
            <w:tcW w:w="1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6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881,68</w:t>
            </w:r>
          </w:p>
        </w:tc>
        <w:tc>
          <w:tcPr>
            <w:tcW w:w="1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6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881,68</w:t>
            </w:r>
          </w:p>
        </w:tc>
        <w:tc>
          <w:tcPr>
            <w:tcW w:w="1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6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881,68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159" w:rsidRPr="00485558" w:rsidRDefault="007C0159" w:rsidP="00FC10DF">
            <w:pPr>
              <w:jc w:val="center"/>
              <w:rPr>
                <w:sz w:val="20"/>
                <w:szCs w:val="20"/>
              </w:rPr>
            </w:pPr>
            <w:r w:rsidRPr="00485558">
              <w:rPr>
                <w:sz w:val="20"/>
                <w:szCs w:val="20"/>
              </w:rPr>
              <w:t>6</w:t>
            </w:r>
            <w:r w:rsidR="00CA4E96" w:rsidRPr="00485558">
              <w:rPr>
                <w:sz w:val="20"/>
                <w:szCs w:val="20"/>
              </w:rPr>
              <w:t xml:space="preserve"> </w:t>
            </w:r>
            <w:r w:rsidRPr="00485558">
              <w:rPr>
                <w:sz w:val="20"/>
                <w:szCs w:val="20"/>
              </w:rPr>
              <w:t>881,68</w:t>
            </w:r>
          </w:p>
        </w:tc>
      </w:tr>
      <w:tr w:rsidR="00FC10DF" w:rsidRPr="007C0159" w:rsidTr="006679F6"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485558">
            <w:pPr>
              <w:spacing w:before="40"/>
            </w:pPr>
            <w:r w:rsidRPr="003A3A2B">
              <w:t xml:space="preserve">Параметры финансового обеспечения портфелей проектов </w:t>
            </w:r>
            <w:r w:rsidRPr="003A3A2B">
              <w:lastRenderedPageBreak/>
              <w:t xml:space="preserve">(проектов) города, направленных в том числе на реализацию национальных, федеральных и региональных проектов Российской Федерации </w:t>
            </w:r>
          </w:p>
        </w:tc>
        <w:tc>
          <w:tcPr>
            <w:tcW w:w="13129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FC10DF" w:rsidRDefault="007C0159" w:rsidP="007C0159">
            <w:r w:rsidRPr="00FC10DF">
              <w:lastRenderedPageBreak/>
              <w:t xml:space="preserve">- </w:t>
            </w:r>
          </w:p>
        </w:tc>
      </w:tr>
      <w:tr w:rsidR="00FC10DF" w:rsidRPr="007C0159" w:rsidTr="006679F6"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3A3A2B" w:rsidRDefault="007C0159" w:rsidP="00485558">
            <w:pPr>
              <w:spacing w:before="40"/>
            </w:pPr>
            <w:r w:rsidRPr="003A3A2B">
              <w:lastRenderedPageBreak/>
              <w:t xml:space="preserve">Объем налоговых расходов города </w:t>
            </w:r>
          </w:p>
        </w:tc>
        <w:tc>
          <w:tcPr>
            <w:tcW w:w="13129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159" w:rsidRPr="00FC10DF" w:rsidRDefault="007C0159" w:rsidP="007C0159">
            <w:r w:rsidRPr="00FC10DF">
              <w:t xml:space="preserve">- </w:t>
            </w:r>
          </w:p>
        </w:tc>
      </w:tr>
    </w:tbl>
    <w:p w:rsidR="007C0159" w:rsidRPr="007C0159" w:rsidRDefault="007C0159" w:rsidP="007C0159">
      <w:pPr>
        <w:ind w:firstLine="540"/>
        <w:jc w:val="both"/>
      </w:pPr>
    </w:p>
    <w:p w:rsidR="007C0159" w:rsidRPr="00E25276" w:rsidRDefault="007C0159" w:rsidP="007C0159">
      <w:pPr>
        <w:ind w:firstLine="540"/>
        <w:jc w:val="both"/>
      </w:pPr>
      <w:r w:rsidRPr="00E25276">
        <w:t xml:space="preserve">-------------------------------- </w:t>
      </w:r>
    </w:p>
    <w:p w:rsidR="007C0159" w:rsidRPr="00E25276" w:rsidRDefault="007C0159" w:rsidP="007C0159">
      <w:pPr>
        <w:ind w:firstLine="540"/>
        <w:jc w:val="both"/>
      </w:pPr>
      <w:r w:rsidRPr="00E25276">
        <w:t>&lt;1</w:t>
      </w:r>
      <w:proofErr w:type="gramStart"/>
      <w:r w:rsidRPr="00E25276">
        <w:t>&gt; О</w:t>
      </w:r>
      <w:proofErr w:type="gramEnd"/>
      <w:r w:rsidRPr="00E25276">
        <w:t xml:space="preserve">пределяется как отношение фактического количества несовершеннолетних, вовлеченных в мероприятия, направленные на профилактику правонарушений, к общей численности населения города в возрастной категории до 18 лет. При расчете значения показателя применяются данные департамента жилищно-коммунального хозяйства администрации города, департамента образования администрации города, департамента по социальной политике администрации города, департамента общественных коммуникаций и молодежной политики администрации города. </w:t>
      </w:r>
    </w:p>
    <w:p w:rsidR="007C0159" w:rsidRPr="00E25276" w:rsidRDefault="007C0159" w:rsidP="007C0159">
      <w:pPr>
        <w:ind w:firstLine="540"/>
        <w:jc w:val="both"/>
      </w:pPr>
      <w:r w:rsidRPr="00E25276">
        <w:t>&lt;2</w:t>
      </w:r>
      <w:proofErr w:type="gramStart"/>
      <w:r w:rsidRPr="00E25276">
        <w:t>&gt; О</w:t>
      </w:r>
      <w:proofErr w:type="gramEnd"/>
      <w:r w:rsidRPr="00E25276">
        <w:t xml:space="preserve">пределяется как отношение количества несовершеннолетних, привлеченных к уголовной ответственности, к общему числу лиц, совершивших преступление. Данный показатель </w:t>
      </w:r>
      <w:proofErr w:type="gramStart"/>
      <w:r w:rsidRPr="00E25276">
        <w:t>определяется и представляется</w:t>
      </w:r>
      <w:proofErr w:type="gramEnd"/>
      <w:r w:rsidRPr="00E25276">
        <w:t xml:space="preserve"> Управлением Министерства внутренних дел Российской Федерации по городу Нижневартовску. </w:t>
      </w:r>
    </w:p>
    <w:p w:rsidR="007C0159" w:rsidRPr="00E25276" w:rsidRDefault="007C0159" w:rsidP="007C0159">
      <w:pPr>
        <w:ind w:firstLine="540"/>
        <w:jc w:val="both"/>
      </w:pPr>
      <w:r w:rsidRPr="00E25276">
        <w:t>&lt;3</w:t>
      </w:r>
      <w:proofErr w:type="gramStart"/>
      <w:r w:rsidRPr="00E25276">
        <w:t>&gt; О</w:t>
      </w:r>
      <w:proofErr w:type="gramEnd"/>
      <w:r w:rsidRPr="00E25276">
        <w:t xml:space="preserve">пределяется как отношение количества уличных преступлений к общему числу всех зарегистрированных общеуголовных преступлений. Данный показатель </w:t>
      </w:r>
      <w:proofErr w:type="gramStart"/>
      <w:r w:rsidRPr="00E25276">
        <w:t>определяется и представляется</w:t>
      </w:r>
      <w:proofErr w:type="gramEnd"/>
      <w:r w:rsidRPr="00E25276">
        <w:t xml:space="preserve"> Управлением Министерства внутренних дел Российской Федерации по городу Нижневартовску. </w:t>
      </w:r>
    </w:p>
    <w:p w:rsidR="007C0159" w:rsidRPr="00E25276" w:rsidRDefault="007C0159" w:rsidP="007C0159">
      <w:pPr>
        <w:ind w:firstLine="540"/>
        <w:jc w:val="both"/>
      </w:pPr>
      <w:r w:rsidRPr="00E25276">
        <w:t>&lt;4</w:t>
      </w:r>
      <w:proofErr w:type="gramStart"/>
      <w:r w:rsidRPr="00E25276">
        <w:t>&gt; О</w:t>
      </w:r>
      <w:proofErr w:type="gramEnd"/>
      <w:r w:rsidRPr="00E25276">
        <w:t xml:space="preserve">пределяется как отношение количества правонарушений, выявленных с помощью технических средств видеофиксации, к общему числу всех выявленных правонарушений. Данный показатель </w:t>
      </w:r>
      <w:proofErr w:type="gramStart"/>
      <w:r w:rsidRPr="00E25276">
        <w:t>определяется и представляется</w:t>
      </w:r>
      <w:proofErr w:type="gramEnd"/>
      <w:r w:rsidRPr="00E25276">
        <w:t xml:space="preserve"> Управлением Министерства внутренних дел Российской Федерации по городу Нижневартовску. </w:t>
      </w:r>
    </w:p>
    <w:p w:rsidR="007C0159" w:rsidRPr="00E25276" w:rsidRDefault="007C0159" w:rsidP="007C0159">
      <w:pPr>
        <w:ind w:firstLine="540"/>
        <w:jc w:val="both"/>
      </w:pPr>
      <w:r w:rsidRPr="00E25276">
        <w:t>&lt;5</w:t>
      </w:r>
      <w:proofErr w:type="gramStart"/>
      <w:r w:rsidRPr="00E25276">
        <w:t>&gt; О</w:t>
      </w:r>
      <w:proofErr w:type="gramEnd"/>
      <w:r w:rsidRPr="00E25276">
        <w:t xml:space="preserve">пределяется исходя из количества совершенных уголовных преступлений по отношению к общей численности населения города из расчета на каждые 100 тыс. человек населения. Данный показатель </w:t>
      </w:r>
      <w:proofErr w:type="gramStart"/>
      <w:r w:rsidRPr="00E25276">
        <w:t>определяется и представляется</w:t>
      </w:r>
      <w:proofErr w:type="gramEnd"/>
      <w:r w:rsidRPr="00E25276">
        <w:t xml:space="preserve"> Управлением Министерства внутренних дел Российской Федерации по городу Нижневартовску. </w:t>
      </w:r>
    </w:p>
    <w:p w:rsidR="007C0159" w:rsidRPr="00E25276" w:rsidRDefault="007C0159" w:rsidP="007C0159">
      <w:pPr>
        <w:ind w:firstLine="540"/>
        <w:jc w:val="both"/>
      </w:pPr>
      <w:r w:rsidRPr="00E25276">
        <w:t>&lt;6</w:t>
      </w:r>
      <w:proofErr w:type="gramStart"/>
      <w:r w:rsidRPr="00E25276">
        <w:t>&gt; О</w:t>
      </w:r>
      <w:proofErr w:type="gramEnd"/>
      <w:r w:rsidRPr="00E25276">
        <w:t xml:space="preserve">пределяется исходя из количества граждан, привлеченных к участию в мероприятиях, направленных на правовое просвещение в сфере защиты прав потребителей, по отношению к общей численности населения города из расчета на каждые 100 тыс. человек населения на конец года. При расчете значения показателя применяются данные департамента экономического развития администрации города. </w:t>
      </w:r>
    </w:p>
    <w:p w:rsidR="007C0159" w:rsidRPr="00E25276" w:rsidRDefault="007C0159" w:rsidP="007C0159">
      <w:pPr>
        <w:ind w:firstLine="540"/>
        <w:jc w:val="both"/>
      </w:pPr>
      <w:r w:rsidRPr="00E25276">
        <w:t>&lt;7</w:t>
      </w:r>
      <w:proofErr w:type="gramStart"/>
      <w:r w:rsidRPr="00E25276">
        <w:t>&gt; О</w:t>
      </w:r>
      <w:proofErr w:type="gramEnd"/>
      <w:r w:rsidRPr="00E25276">
        <w:t xml:space="preserve">пределяется исходя из количества рассмотренных в отчетном году административной комиссией администрации города Нижневартовска административных материалов. При расчете значения показателя применяются данные управления по вопросам законности, правопорядка и безопасности администрации города. </w:t>
      </w:r>
    </w:p>
    <w:p w:rsidR="007C0159" w:rsidRPr="00E25276" w:rsidRDefault="007C0159" w:rsidP="007C0159">
      <w:pPr>
        <w:ind w:firstLine="540"/>
        <w:jc w:val="both"/>
      </w:pPr>
      <w:r w:rsidRPr="00E25276">
        <w:lastRenderedPageBreak/>
        <w:t>&lt;8</w:t>
      </w:r>
      <w:proofErr w:type="gramStart"/>
      <w:r w:rsidRPr="00E25276">
        <w:t>&gt; О</w:t>
      </w:r>
      <w:proofErr w:type="gramEnd"/>
      <w:r w:rsidRPr="00E25276">
        <w:t xml:space="preserve">пределяется как отношение фактического количества несовершеннолетних, вовлеченных в мероприятия, направленные на профилактику дорожно-транспортного травматизма, позволяющие сформировать стереотип законопослушного поведения и негативного отношения к правонарушениям в сфере дорожного движения, к общей численности несовершеннолетних, посещающих муниципальные учреждения в сфере образования. </w:t>
      </w:r>
    </w:p>
    <w:p w:rsidR="007C0159" w:rsidRPr="00E25276" w:rsidRDefault="007C0159" w:rsidP="007C0159">
      <w:pPr>
        <w:ind w:firstLine="540"/>
        <w:jc w:val="both"/>
      </w:pPr>
      <w:r w:rsidRPr="00E25276">
        <w:t>&lt;9</w:t>
      </w:r>
      <w:proofErr w:type="gramStart"/>
      <w:r w:rsidRPr="00E25276">
        <w:t>&gt; О</w:t>
      </w:r>
      <w:proofErr w:type="gramEnd"/>
      <w:r w:rsidRPr="00E25276">
        <w:t xml:space="preserve">пределяется исходя из количества совершенных преступлений на улицах и в общественных местах по отношению к общей численности населения города из расчета на каждые 100 тыс. человек населения. Данный показатель </w:t>
      </w:r>
      <w:proofErr w:type="gramStart"/>
      <w:r w:rsidRPr="00E25276">
        <w:t>определяется и представляется</w:t>
      </w:r>
      <w:proofErr w:type="gramEnd"/>
      <w:r w:rsidRPr="00E25276">
        <w:t xml:space="preserve"> Управлением Министерства внутренних дел Российской Федерации по городу Нижневартовску. </w:t>
      </w:r>
    </w:p>
    <w:p w:rsidR="007C0159" w:rsidRPr="00E25276" w:rsidRDefault="007C0159" w:rsidP="007C0159">
      <w:pPr>
        <w:ind w:firstLine="540"/>
        <w:jc w:val="both"/>
      </w:pPr>
      <w:r w:rsidRPr="00E25276">
        <w:t>&lt;10</w:t>
      </w:r>
      <w:proofErr w:type="gramStart"/>
      <w:r w:rsidRPr="00E25276">
        <w:t>&gt; О</w:t>
      </w:r>
      <w:proofErr w:type="gramEnd"/>
      <w:r w:rsidRPr="00E25276">
        <w:t xml:space="preserve">пределяется по фактическому количеству участников мероприятий, направленных на профилактику незаконного потребления наркотических средств, психотропных веществ, антинаркотическую пропаганду, проведенных в течение года в рамках муниципальной программы. </w:t>
      </w:r>
    </w:p>
    <w:p w:rsidR="007C0159" w:rsidRPr="00E25276" w:rsidRDefault="007C0159" w:rsidP="007C0159">
      <w:pPr>
        <w:ind w:firstLine="540"/>
        <w:jc w:val="both"/>
      </w:pPr>
      <w:r w:rsidRPr="00E25276">
        <w:t>&lt;11</w:t>
      </w:r>
      <w:proofErr w:type="gramStart"/>
      <w:r w:rsidRPr="00E25276">
        <w:t>&gt; О</w:t>
      </w:r>
      <w:proofErr w:type="gramEnd"/>
      <w:r w:rsidRPr="00E25276">
        <w:t xml:space="preserve">пределяется исходя из количества специалистов муниципальных учреждений в сфере образования, прошедших обучение по вопросам профилактики наркомании, по состоянию на конец года (нарастающим итогом). </w:t>
      </w:r>
    </w:p>
    <w:p w:rsidR="007C0159" w:rsidRPr="00E25276" w:rsidRDefault="007C0159" w:rsidP="007C0159">
      <w:pPr>
        <w:ind w:firstLine="540"/>
        <w:jc w:val="both"/>
      </w:pPr>
      <w:r w:rsidRPr="00E25276">
        <w:t>&lt;12</w:t>
      </w:r>
      <w:proofErr w:type="gramStart"/>
      <w:r w:rsidRPr="00E25276">
        <w:t>&gt; О</w:t>
      </w:r>
      <w:proofErr w:type="gramEnd"/>
      <w:r w:rsidRPr="00E25276">
        <w:t xml:space="preserve">пределяется по фактическому количеству проектов (программ) антинаркотической направленности, заявленных на конкурс проектов (программ) в сфере профилактики незаконного потребления наркотических средств, психотропных веществ, антинаркотической пропаганды, в отчетном году. </w:t>
      </w:r>
    </w:p>
    <w:p w:rsidR="007C0159" w:rsidRPr="00E25276" w:rsidRDefault="007C0159" w:rsidP="007C0159">
      <w:pPr>
        <w:ind w:firstLine="540"/>
        <w:jc w:val="both"/>
      </w:pPr>
      <w:r w:rsidRPr="00E25276">
        <w:t>&lt;13</w:t>
      </w:r>
      <w:proofErr w:type="gramStart"/>
      <w:r w:rsidRPr="00E25276">
        <w:t>&gt; О</w:t>
      </w:r>
      <w:proofErr w:type="gramEnd"/>
      <w:r w:rsidRPr="00E25276">
        <w:t xml:space="preserve">пределяется по фактическому количеству разработанных информационно-справочных материалов антинаркотической направленности (макетов печатной продукции, баннеров, социальных видеороликов, телевизионных телепередач, фильмов, специальных репортажей, видеосюжетов) в отчетном году. </w:t>
      </w:r>
    </w:p>
    <w:p w:rsidR="007C0159" w:rsidRPr="00E25276" w:rsidRDefault="007C0159" w:rsidP="007C0159">
      <w:pPr>
        <w:ind w:firstLine="540"/>
        <w:jc w:val="both"/>
      </w:pPr>
      <w:r w:rsidRPr="00E25276">
        <w:t>&lt;14</w:t>
      </w:r>
      <w:proofErr w:type="gramStart"/>
      <w:r w:rsidRPr="00E25276">
        <w:t>&gt; О</w:t>
      </w:r>
      <w:proofErr w:type="gramEnd"/>
      <w:r w:rsidRPr="00E25276">
        <w:t xml:space="preserve">пределяется по итогам социологического исследования по проблемам распространенности наркомании в городе Нижневартовске, проведенного в рамках муниципальной программы. </w:t>
      </w:r>
    </w:p>
    <w:p w:rsidR="009F2BE3" w:rsidRPr="00E25276" w:rsidRDefault="007C0159" w:rsidP="00E25276">
      <w:pPr>
        <w:ind w:firstLine="540"/>
        <w:jc w:val="both"/>
      </w:pPr>
      <w:r w:rsidRPr="00E25276">
        <w:t>&lt;15</w:t>
      </w:r>
      <w:proofErr w:type="gramStart"/>
      <w:r w:rsidRPr="00E25276">
        <w:t>&gt; О</w:t>
      </w:r>
      <w:proofErr w:type="gramEnd"/>
      <w:r w:rsidRPr="00E25276">
        <w:t xml:space="preserve">пределяется как отношение количества лиц, зарегистрированных с диагнозом "наркомания", по отношению к среднегодовой численности населения города из расчета на каждые 100 тыс. человек населения. При расчете показателя применяются данные бюджетного учреждения Ханты-Мансийского автономного округа - Югры "Нижневартовская психоневрологическая больница" и статистические данные Управления Федеральной службы государственной статистики по Тюменской области, Ханты-Мансийскому автономному округу - Югре, Ямало-Ненецкому автономному округу. </w:t>
      </w:r>
    </w:p>
    <w:sectPr w:rsidR="009F2BE3" w:rsidRPr="00E25276" w:rsidSect="001D3F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567" w:left="425" w:header="709" w:footer="709" w:gutter="0"/>
      <w:pgNumType w:start="7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9EE" w:rsidRDefault="00F409EE" w:rsidP="00F409EE">
      <w:r>
        <w:separator/>
      </w:r>
    </w:p>
  </w:endnote>
  <w:endnote w:type="continuationSeparator" w:id="0">
    <w:p w:rsidR="00F409EE" w:rsidRDefault="00F409EE" w:rsidP="00F4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9EE" w:rsidRDefault="00F409E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9EE" w:rsidRDefault="00F409EE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9EE" w:rsidRDefault="00F409E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9EE" w:rsidRDefault="00F409EE" w:rsidP="00F409EE">
      <w:r>
        <w:separator/>
      </w:r>
    </w:p>
  </w:footnote>
  <w:footnote w:type="continuationSeparator" w:id="0">
    <w:p w:rsidR="00F409EE" w:rsidRDefault="00F409EE" w:rsidP="00F40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9EE" w:rsidRDefault="00F409E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8370108"/>
      <w:docPartObj>
        <w:docPartGallery w:val="Page Numbers (Top of Page)"/>
        <w:docPartUnique/>
      </w:docPartObj>
    </w:sdtPr>
    <w:sdtEndPr/>
    <w:sdtContent>
      <w:p w:rsidR="00F409EE" w:rsidRDefault="00F409E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FA4">
          <w:rPr>
            <w:noProof/>
          </w:rPr>
          <w:t>705</w:t>
        </w:r>
        <w:r>
          <w:fldChar w:fldCharType="end"/>
        </w:r>
      </w:p>
    </w:sdtContent>
  </w:sdt>
  <w:p w:rsidR="00F409EE" w:rsidRDefault="00F409E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9EE" w:rsidRDefault="00F409E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4973"/>
    <w:multiLevelType w:val="hybridMultilevel"/>
    <w:tmpl w:val="3BBA9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D3561"/>
    <w:multiLevelType w:val="hybridMultilevel"/>
    <w:tmpl w:val="C66806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E12F6"/>
    <w:multiLevelType w:val="hybridMultilevel"/>
    <w:tmpl w:val="5AB0AB3A"/>
    <w:lvl w:ilvl="0" w:tplc="AF9446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8A1D36"/>
    <w:multiLevelType w:val="hybridMultilevel"/>
    <w:tmpl w:val="F1B080BA"/>
    <w:lvl w:ilvl="0" w:tplc="102A863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3F01389C"/>
    <w:multiLevelType w:val="hybridMultilevel"/>
    <w:tmpl w:val="A1B6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C288F"/>
    <w:multiLevelType w:val="hybridMultilevel"/>
    <w:tmpl w:val="82A69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64730"/>
    <w:multiLevelType w:val="hybridMultilevel"/>
    <w:tmpl w:val="5C7C6A8A"/>
    <w:lvl w:ilvl="0" w:tplc="0419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>
    <w:nsid w:val="72964103"/>
    <w:multiLevelType w:val="hybridMultilevel"/>
    <w:tmpl w:val="0E1EE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71434"/>
    <w:multiLevelType w:val="hybridMultilevel"/>
    <w:tmpl w:val="FDA42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38"/>
    <w:rsid w:val="000015E4"/>
    <w:rsid w:val="000107F7"/>
    <w:rsid w:val="000134E1"/>
    <w:rsid w:val="00013CCE"/>
    <w:rsid w:val="00015187"/>
    <w:rsid w:val="00017C28"/>
    <w:rsid w:val="00020268"/>
    <w:rsid w:val="000237E0"/>
    <w:rsid w:val="0002426F"/>
    <w:rsid w:val="000250D7"/>
    <w:rsid w:val="000266D9"/>
    <w:rsid w:val="00027CCC"/>
    <w:rsid w:val="000301A3"/>
    <w:rsid w:val="00034D51"/>
    <w:rsid w:val="00036AF5"/>
    <w:rsid w:val="00040C28"/>
    <w:rsid w:val="000411A2"/>
    <w:rsid w:val="000435B2"/>
    <w:rsid w:val="00043C04"/>
    <w:rsid w:val="00043D05"/>
    <w:rsid w:val="00044805"/>
    <w:rsid w:val="00046927"/>
    <w:rsid w:val="00051679"/>
    <w:rsid w:val="000546B8"/>
    <w:rsid w:val="000608F7"/>
    <w:rsid w:val="00063740"/>
    <w:rsid w:val="00065BD5"/>
    <w:rsid w:val="0006632D"/>
    <w:rsid w:val="00071DD2"/>
    <w:rsid w:val="00073201"/>
    <w:rsid w:val="000749DE"/>
    <w:rsid w:val="0007654C"/>
    <w:rsid w:val="00077D5B"/>
    <w:rsid w:val="000840F9"/>
    <w:rsid w:val="00084F8B"/>
    <w:rsid w:val="00092C53"/>
    <w:rsid w:val="0009302E"/>
    <w:rsid w:val="00093634"/>
    <w:rsid w:val="00093E4D"/>
    <w:rsid w:val="00095073"/>
    <w:rsid w:val="000960EF"/>
    <w:rsid w:val="000A31ED"/>
    <w:rsid w:val="000A41A8"/>
    <w:rsid w:val="000A4755"/>
    <w:rsid w:val="000A5CD1"/>
    <w:rsid w:val="000A6340"/>
    <w:rsid w:val="000A7485"/>
    <w:rsid w:val="000A7E08"/>
    <w:rsid w:val="000B2F8B"/>
    <w:rsid w:val="000B34BD"/>
    <w:rsid w:val="000B531B"/>
    <w:rsid w:val="000C1B40"/>
    <w:rsid w:val="000C1E5E"/>
    <w:rsid w:val="000C3539"/>
    <w:rsid w:val="000C4660"/>
    <w:rsid w:val="000C6E76"/>
    <w:rsid w:val="000D64B3"/>
    <w:rsid w:val="000D7362"/>
    <w:rsid w:val="000D7365"/>
    <w:rsid w:val="000D7880"/>
    <w:rsid w:val="000E4125"/>
    <w:rsid w:val="000E5696"/>
    <w:rsid w:val="000F535E"/>
    <w:rsid w:val="00104DE3"/>
    <w:rsid w:val="0010581D"/>
    <w:rsid w:val="00105EDF"/>
    <w:rsid w:val="00107CF9"/>
    <w:rsid w:val="001107CB"/>
    <w:rsid w:val="00110A26"/>
    <w:rsid w:val="00112C3D"/>
    <w:rsid w:val="001148A6"/>
    <w:rsid w:val="00115809"/>
    <w:rsid w:val="001220D3"/>
    <w:rsid w:val="00125133"/>
    <w:rsid w:val="001271AB"/>
    <w:rsid w:val="00127A57"/>
    <w:rsid w:val="0013403F"/>
    <w:rsid w:val="00134494"/>
    <w:rsid w:val="00135B0E"/>
    <w:rsid w:val="00135DB1"/>
    <w:rsid w:val="00136744"/>
    <w:rsid w:val="0014175B"/>
    <w:rsid w:val="001418B1"/>
    <w:rsid w:val="00141AAE"/>
    <w:rsid w:val="00143B8C"/>
    <w:rsid w:val="00143DCA"/>
    <w:rsid w:val="00147F2F"/>
    <w:rsid w:val="00150ED0"/>
    <w:rsid w:val="00151C18"/>
    <w:rsid w:val="001532CC"/>
    <w:rsid w:val="001536E4"/>
    <w:rsid w:val="00153DA2"/>
    <w:rsid w:val="001569CD"/>
    <w:rsid w:val="001602F5"/>
    <w:rsid w:val="00160A39"/>
    <w:rsid w:val="00160B01"/>
    <w:rsid w:val="001644F0"/>
    <w:rsid w:val="00164B7B"/>
    <w:rsid w:val="00165C8C"/>
    <w:rsid w:val="00174863"/>
    <w:rsid w:val="0017702B"/>
    <w:rsid w:val="001807D0"/>
    <w:rsid w:val="00180904"/>
    <w:rsid w:val="00180CD9"/>
    <w:rsid w:val="0018125D"/>
    <w:rsid w:val="0018308E"/>
    <w:rsid w:val="00184BEA"/>
    <w:rsid w:val="00185740"/>
    <w:rsid w:val="00185A8A"/>
    <w:rsid w:val="001929FA"/>
    <w:rsid w:val="001932FC"/>
    <w:rsid w:val="001937C4"/>
    <w:rsid w:val="00193D25"/>
    <w:rsid w:val="001A0A66"/>
    <w:rsid w:val="001A3FD4"/>
    <w:rsid w:val="001A7E10"/>
    <w:rsid w:val="001B3763"/>
    <w:rsid w:val="001B475F"/>
    <w:rsid w:val="001B4EE8"/>
    <w:rsid w:val="001B61B0"/>
    <w:rsid w:val="001C0352"/>
    <w:rsid w:val="001C09DD"/>
    <w:rsid w:val="001C23D5"/>
    <w:rsid w:val="001C2CE7"/>
    <w:rsid w:val="001C4538"/>
    <w:rsid w:val="001C4B1B"/>
    <w:rsid w:val="001C5A6E"/>
    <w:rsid w:val="001C739E"/>
    <w:rsid w:val="001D2711"/>
    <w:rsid w:val="001D2AD7"/>
    <w:rsid w:val="001D3FA4"/>
    <w:rsid w:val="001D7E3F"/>
    <w:rsid w:val="001D7E4E"/>
    <w:rsid w:val="001E6057"/>
    <w:rsid w:val="001E79B8"/>
    <w:rsid w:val="001F6F51"/>
    <w:rsid w:val="00200860"/>
    <w:rsid w:val="0020199A"/>
    <w:rsid w:val="00203304"/>
    <w:rsid w:val="00205CA8"/>
    <w:rsid w:val="00214A4D"/>
    <w:rsid w:val="002156E6"/>
    <w:rsid w:val="00217BB7"/>
    <w:rsid w:val="00217F6C"/>
    <w:rsid w:val="00221247"/>
    <w:rsid w:val="002244CD"/>
    <w:rsid w:val="002269A8"/>
    <w:rsid w:val="00231BC8"/>
    <w:rsid w:val="0023297B"/>
    <w:rsid w:val="00232CCC"/>
    <w:rsid w:val="002331F8"/>
    <w:rsid w:val="00240646"/>
    <w:rsid w:val="00242D38"/>
    <w:rsid w:val="00243378"/>
    <w:rsid w:val="00243AEE"/>
    <w:rsid w:val="00245FFF"/>
    <w:rsid w:val="002474AC"/>
    <w:rsid w:val="002476D1"/>
    <w:rsid w:val="002506AC"/>
    <w:rsid w:val="002521C2"/>
    <w:rsid w:val="00255535"/>
    <w:rsid w:val="00257DA1"/>
    <w:rsid w:val="00260794"/>
    <w:rsid w:val="00261299"/>
    <w:rsid w:val="002616E9"/>
    <w:rsid w:val="0026204D"/>
    <w:rsid w:val="00265B37"/>
    <w:rsid w:val="002704AD"/>
    <w:rsid w:val="00273283"/>
    <w:rsid w:val="002805CF"/>
    <w:rsid w:val="00281C16"/>
    <w:rsid w:val="00286B41"/>
    <w:rsid w:val="00287BFF"/>
    <w:rsid w:val="002902A9"/>
    <w:rsid w:val="0029346E"/>
    <w:rsid w:val="00296DD1"/>
    <w:rsid w:val="002A1232"/>
    <w:rsid w:val="002A36F9"/>
    <w:rsid w:val="002A428C"/>
    <w:rsid w:val="002A4ECD"/>
    <w:rsid w:val="002B151B"/>
    <w:rsid w:val="002B2B38"/>
    <w:rsid w:val="002B4153"/>
    <w:rsid w:val="002B4F5A"/>
    <w:rsid w:val="002C2E8C"/>
    <w:rsid w:val="002C5AE2"/>
    <w:rsid w:val="002C6938"/>
    <w:rsid w:val="002C6AF5"/>
    <w:rsid w:val="002C6E7A"/>
    <w:rsid w:val="002D1471"/>
    <w:rsid w:val="002D34D8"/>
    <w:rsid w:val="002E1CC3"/>
    <w:rsid w:val="002F2443"/>
    <w:rsid w:val="002F31AC"/>
    <w:rsid w:val="002F47E3"/>
    <w:rsid w:val="002F79A1"/>
    <w:rsid w:val="00300B12"/>
    <w:rsid w:val="00303B6F"/>
    <w:rsid w:val="003047AD"/>
    <w:rsid w:val="00304D3E"/>
    <w:rsid w:val="00305BAB"/>
    <w:rsid w:val="0030744E"/>
    <w:rsid w:val="003120D9"/>
    <w:rsid w:val="0031343E"/>
    <w:rsid w:val="00314421"/>
    <w:rsid w:val="0031468C"/>
    <w:rsid w:val="00315B19"/>
    <w:rsid w:val="00315C7A"/>
    <w:rsid w:val="003220FB"/>
    <w:rsid w:val="00324914"/>
    <w:rsid w:val="00325135"/>
    <w:rsid w:val="00325217"/>
    <w:rsid w:val="00334519"/>
    <w:rsid w:val="00335D6D"/>
    <w:rsid w:val="00341DAB"/>
    <w:rsid w:val="00342463"/>
    <w:rsid w:val="00352AE3"/>
    <w:rsid w:val="00354D66"/>
    <w:rsid w:val="003555C9"/>
    <w:rsid w:val="00355DCF"/>
    <w:rsid w:val="00356E8D"/>
    <w:rsid w:val="00367B97"/>
    <w:rsid w:val="00367C73"/>
    <w:rsid w:val="0037352D"/>
    <w:rsid w:val="00373BBB"/>
    <w:rsid w:val="00381294"/>
    <w:rsid w:val="0038171E"/>
    <w:rsid w:val="00384B83"/>
    <w:rsid w:val="00390CA3"/>
    <w:rsid w:val="003914D9"/>
    <w:rsid w:val="003915A8"/>
    <w:rsid w:val="003932D7"/>
    <w:rsid w:val="00395B64"/>
    <w:rsid w:val="003A3A2B"/>
    <w:rsid w:val="003A4857"/>
    <w:rsid w:val="003A5938"/>
    <w:rsid w:val="003B6AB6"/>
    <w:rsid w:val="003B6AD5"/>
    <w:rsid w:val="003C10E2"/>
    <w:rsid w:val="003C2265"/>
    <w:rsid w:val="003C2E0A"/>
    <w:rsid w:val="003C3037"/>
    <w:rsid w:val="003C4877"/>
    <w:rsid w:val="003C60A7"/>
    <w:rsid w:val="003D0993"/>
    <w:rsid w:val="003D0D28"/>
    <w:rsid w:val="003D178F"/>
    <w:rsid w:val="003D2511"/>
    <w:rsid w:val="003D2537"/>
    <w:rsid w:val="003D6773"/>
    <w:rsid w:val="003E200F"/>
    <w:rsid w:val="003E2413"/>
    <w:rsid w:val="003E2F55"/>
    <w:rsid w:val="003E4A4D"/>
    <w:rsid w:val="003E4CFE"/>
    <w:rsid w:val="003E55F6"/>
    <w:rsid w:val="003E6AC2"/>
    <w:rsid w:val="003F46EA"/>
    <w:rsid w:val="003F4C1B"/>
    <w:rsid w:val="003F5067"/>
    <w:rsid w:val="003F6815"/>
    <w:rsid w:val="003F6DF6"/>
    <w:rsid w:val="003F7D0A"/>
    <w:rsid w:val="004032DF"/>
    <w:rsid w:val="00405FD3"/>
    <w:rsid w:val="00406C30"/>
    <w:rsid w:val="00407F36"/>
    <w:rsid w:val="00412602"/>
    <w:rsid w:val="00414169"/>
    <w:rsid w:val="00415AE6"/>
    <w:rsid w:val="00421CCC"/>
    <w:rsid w:val="004242E6"/>
    <w:rsid w:val="00426C7F"/>
    <w:rsid w:val="004278F1"/>
    <w:rsid w:val="00427E5B"/>
    <w:rsid w:val="00431882"/>
    <w:rsid w:val="00436289"/>
    <w:rsid w:val="004376B9"/>
    <w:rsid w:val="00437902"/>
    <w:rsid w:val="00440F8C"/>
    <w:rsid w:val="00441A6C"/>
    <w:rsid w:val="00443BD8"/>
    <w:rsid w:val="00445B80"/>
    <w:rsid w:val="00450D7A"/>
    <w:rsid w:val="00452E72"/>
    <w:rsid w:val="00453AF6"/>
    <w:rsid w:val="00455116"/>
    <w:rsid w:val="00456C13"/>
    <w:rsid w:val="00457862"/>
    <w:rsid w:val="00461CE1"/>
    <w:rsid w:val="004661AB"/>
    <w:rsid w:val="00467A3E"/>
    <w:rsid w:val="004719BF"/>
    <w:rsid w:val="00471B9B"/>
    <w:rsid w:val="004727E8"/>
    <w:rsid w:val="004728A1"/>
    <w:rsid w:val="00475201"/>
    <w:rsid w:val="00482ADF"/>
    <w:rsid w:val="00482D79"/>
    <w:rsid w:val="00485558"/>
    <w:rsid w:val="0049198F"/>
    <w:rsid w:val="00493E3B"/>
    <w:rsid w:val="00494BB4"/>
    <w:rsid w:val="00497D7C"/>
    <w:rsid w:val="004A07A3"/>
    <w:rsid w:val="004A2412"/>
    <w:rsid w:val="004A574E"/>
    <w:rsid w:val="004A7F90"/>
    <w:rsid w:val="004B1405"/>
    <w:rsid w:val="004B1BC0"/>
    <w:rsid w:val="004B2206"/>
    <w:rsid w:val="004B3435"/>
    <w:rsid w:val="004B39BF"/>
    <w:rsid w:val="004B424C"/>
    <w:rsid w:val="004B6F95"/>
    <w:rsid w:val="004C5318"/>
    <w:rsid w:val="004C71FD"/>
    <w:rsid w:val="004D03E2"/>
    <w:rsid w:val="004D09A3"/>
    <w:rsid w:val="004D7D1C"/>
    <w:rsid w:val="004E0C01"/>
    <w:rsid w:val="004E1189"/>
    <w:rsid w:val="004E13B7"/>
    <w:rsid w:val="004E4475"/>
    <w:rsid w:val="004E47A5"/>
    <w:rsid w:val="004F0D19"/>
    <w:rsid w:val="004F3497"/>
    <w:rsid w:val="004F7D82"/>
    <w:rsid w:val="0050018C"/>
    <w:rsid w:val="00500F32"/>
    <w:rsid w:val="005061D4"/>
    <w:rsid w:val="0051292A"/>
    <w:rsid w:val="005138ED"/>
    <w:rsid w:val="00514068"/>
    <w:rsid w:val="005169D3"/>
    <w:rsid w:val="00517704"/>
    <w:rsid w:val="00520C54"/>
    <w:rsid w:val="00520E64"/>
    <w:rsid w:val="00522407"/>
    <w:rsid w:val="00524542"/>
    <w:rsid w:val="005301FA"/>
    <w:rsid w:val="00530A99"/>
    <w:rsid w:val="00530E7F"/>
    <w:rsid w:val="00533BD0"/>
    <w:rsid w:val="00533E74"/>
    <w:rsid w:val="00546328"/>
    <w:rsid w:val="00546E46"/>
    <w:rsid w:val="00547470"/>
    <w:rsid w:val="005510EE"/>
    <w:rsid w:val="005534A8"/>
    <w:rsid w:val="00554DCB"/>
    <w:rsid w:val="00560062"/>
    <w:rsid w:val="00564466"/>
    <w:rsid w:val="00564904"/>
    <w:rsid w:val="005654B3"/>
    <w:rsid w:val="00565BE8"/>
    <w:rsid w:val="00572883"/>
    <w:rsid w:val="00572FA4"/>
    <w:rsid w:val="00574DEA"/>
    <w:rsid w:val="005779C3"/>
    <w:rsid w:val="00580542"/>
    <w:rsid w:val="00580B89"/>
    <w:rsid w:val="00582810"/>
    <w:rsid w:val="00584F26"/>
    <w:rsid w:val="00585520"/>
    <w:rsid w:val="005862FF"/>
    <w:rsid w:val="0058791C"/>
    <w:rsid w:val="005A3A9E"/>
    <w:rsid w:val="005B00FE"/>
    <w:rsid w:val="005B1577"/>
    <w:rsid w:val="005B4C65"/>
    <w:rsid w:val="005B5334"/>
    <w:rsid w:val="005B5673"/>
    <w:rsid w:val="005C1F5D"/>
    <w:rsid w:val="005C21D6"/>
    <w:rsid w:val="005C2BCC"/>
    <w:rsid w:val="005C3E57"/>
    <w:rsid w:val="005C45D5"/>
    <w:rsid w:val="005C52A5"/>
    <w:rsid w:val="005C7EB5"/>
    <w:rsid w:val="005D28CE"/>
    <w:rsid w:val="005D642E"/>
    <w:rsid w:val="005D74BF"/>
    <w:rsid w:val="005D7DB2"/>
    <w:rsid w:val="005E06AA"/>
    <w:rsid w:val="005E1670"/>
    <w:rsid w:val="005E386E"/>
    <w:rsid w:val="005E4DEA"/>
    <w:rsid w:val="005E6B0A"/>
    <w:rsid w:val="005F254C"/>
    <w:rsid w:val="005F2551"/>
    <w:rsid w:val="005F3876"/>
    <w:rsid w:val="00604198"/>
    <w:rsid w:val="00611C40"/>
    <w:rsid w:val="00613836"/>
    <w:rsid w:val="006138FF"/>
    <w:rsid w:val="006168C4"/>
    <w:rsid w:val="006173F8"/>
    <w:rsid w:val="00620B8A"/>
    <w:rsid w:val="006210E1"/>
    <w:rsid w:val="0062397C"/>
    <w:rsid w:val="0062488C"/>
    <w:rsid w:val="00625DDD"/>
    <w:rsid w:val="006305E8"/>
    <w:rsid w:val="0063096D"/>
    <w:rsid w:val="00632B0E"/>
    <w:rsid w:val="006333D1"/>
    <w:rsid w:val="00633E4C"/>
    <w:rsid w:val="006343AB"/>
    <w:rsid w:val="00635D04"/>
    <w:rsid w:val="00636190"/>
    <w:rsid w:val="00637845"/>
    <w:rsid w:val="0064032A"/>
    <w:rsid w:val="00641F01"/>
    <w:rsid w:val="0064407D"/>
    <w:rsid w:val="00647CC4"/>
    <w:rsid w:val="006552FA"/>
    <w:rsid w:val="00657FB8"/>
    <w:rsid w:val="00660348"/>
    <w:rsid w:val="006679F6"/>
    <w:rsid w:val="0067080F"/>
    <w:rsid w:val="00671378"/>
    <w:rsid w:val="00680346"/>
    <w:rsid w:val="00683292"/>
    <w:rsid w:val="006869D0"/>
    <w:rsid w:val="00691D6A"/>
    <w:rsid w:val="00694825"/>
    <w:rsid w:val="00697799"/>
    <w:rsid w:val="00697955"/>
    <w:rsid w:val="006A2E24"/>
    <w:rsid w:val="006A4D67"/>
    <w:rsid w:val="006A4E61"/>
    <w:rsid w:val="006B12F7"/>
    <w:rsid w:val="006B1407"/>
    <w:rsid w:val="006B2700"/>
    <w:rsid w:val="006C20E2"/>
    <w:rsid w:val="006C2BAE"/>
    <w:rsid w:val="006C3A01"/>
    <w:rsid w:val="006C3BB4"/>
    <w:rsid w:val="006D1661"/>
    <w:rsid w:val="006D1E0A"/>
    <w:rsid w:val="006D6CE9"/>
    <w:rsid w:val="006D771B"/>
    <w:rsid w:val="006E4971"/>
    <w:rsid w:val="006E51FB"/>
    <w:rsid w:val="006E6E3D"/>
    <w:rsid w:val="006F1411"/>
    <w:rsid w:val="006F4CBD"/>
    <w:rsid w:val="006F5B92"/>
    <w:rsid w:val="006F7060"/>
    <w:rsid w:val="006F752D"/>
    <w:rsid w:val="0070302C"/>
    <w:rsid w:val="0070417B"/>
    <w:rsid w:val="007044E2"/>
    <w:rsid w:val="00705FE2"/>
    <w:rsid w:val="00707B07"/>
    <w:rsid w:val="00707EEB"/>
    <w:rsid w:val="00710396"/>
    <w:rsid w:val="00710CD6"/>
    <w:rsid w:val="0071203E"/>
    <w:rsid w:val="007122C7"/>
    <w:rsid w:val="0071444E"/>
    <w:rsid w:val="00715578"/>
    <w:rsid w:val="007226AC"/>
    <w:rsid w:val="007242F9"/>
    <w:rsid w:val="007245F2"/>
    <w:rsid w:val="00724ED3"/>
    <w:rsid w:val="00724F3E"/>
    <w:rsid w:val="00725C65"/>
    <w:rsid w:val="0072604B"/>
    <w:rsid w:val="00731716"/>
    <w:rsid w:val="00734E30"/>
    <w:rsid w:val="007359F5"/>
    <w:rsid w:val="00737B5C"/>
    <w:rsid w:val="00741BCC"/>
    <w:rsid w:val="007425B8"/>
    <w:rsid w:val="00742F82"/>
    <w:rsid w:val="00744093"/>
    <w:rsid w:val="00746351"/>
    <w:rsid w:val="007473C1"/>
    <w:rsid w:val="0075072C"/>
    <w:rsid w:val="007615F7"/>
    <w:rsid w:val="0076430A"/>
    <w:rsid w:val="00765118"/>
    <w:rsid w:val="007821D0"/>
    <w:rsid w:val="0078220B"/>
    <w:rsid w:val="00782318"/>
    <w:rsid w:val="00784729"/>
    <w:rsid w:val="007848F1"/>
    <w:rsid w:val="00784ADB"/>
    <w:rsid w:val="00786DCB"/>
    <w:rsid w:val="00786F37"/>
    <w:rsid w:val="00790B94"/>
    <w:rsid w:val="00790CAB"/>
    <w:rsid w:val="0079302F"/>
    <w:rsid w:val="007948E6"/>
    <w:rsid w:val="00796A32"/>
    <w:rsid w:val="007A0505"/>
    <w:rsid w:val="007B0E3F"/>
    <w:rsid w:val="007B2302"/>
    <w:rsid w:val="007B27DA"/>
    <w:rsid w:val="007B3D48"/>
    <w:rsid w:val="007B4105"/>
    <w:rsid w:val="007B6F10"/>
    <w:rsid w:val="007C0159"/>
    <w:rsid w:val="007C42E1"/>
    <w:rsid w:val="007C5272"/>
    <w:rsid w:val="007D49E9"/>
    <w:rsid w:val="007D76EA"/>
    <w:rsid w:val="007E03F7"/>
    <w:rsid w:val="007E047B"/>
    <w:rsid w:val="007E07E3"/>
    <w:rsid w:val="007E1794"/>
    <w:rsid w:val="007E236D"/>
    <w:rsid w:val="007E3B30"/>
    <w:rsid w:val="007E61AA"/>
    <w:rsid w:val="007F0F38"/>
    <w:rsid w:val="007F2808"/>
    <w:rsid w:val="007F56DC"/>
    <w:rsid w:val="007F6EA0"/>
    <w:rsid w:val="007F76AA"/>
    <w:rsid w:val="008009C8"/>
    <w:rsid w:val="0080103D"/>
    <w:rsid w:val="008014EC"/>
    <w:rsid w:val="00802C00"/>
    <w:rsid w:val="00803076"/>
    <w:rsid w:val="00806766"/>
    <w:rsid w:val="00807476"/>
    <w:rsid w:val="008078D3"/>
    <w:rsid w:val="00815D4B"/>
    <w:rsid w:val="00821396"/>
    <w:rsid w:val="0082279F"/>
    <w:rsid w:val="008247A8"/>
    <w:rsid w:val="0083001A"/>
    <w:rsid w:val="00834113"/>
    <w:rsid w:val="008365A3"/>
    <w:rsid w:val="008375B2"/>
    <w:rsid w:val="008419A3"/>
    <w:rsid w:val="00846472"/>
    <w:rsid w:val="00847F84"/>
    <w:rsid w:val="0085075C"/>
    <w:rsid w:val="00853D4A"/>
    <w:rsid w:val="0085409C"/>
    <w:rsid w:val="0086062B"/>
    <w:rsid w:val="00861B08"/>
    <w:rsid w:val="00861EA0"/>
    <w:rsid w:val="00863DBC"/>
    <w:rsid w:val="00864279"/>
    <w:rsid w:val="0086534E"/>
    <w:rsid w:val="00870DDB"/>
    <w:rsid w:val="008727D1"/>
    <w:rsid w:val="008744FF"/>
    <w:rsid w:val="008749B0"/>
    <w:rsid w:val="00876EED"/>
    <w:rsid w:val="00892CEC"/>
    <w:rsid w:val="00893894"/>
    <w:rsid w:val="00894D15"/>
    <w:rsid w:val="00895DCA"/>
    <w:rsid w:val="008961FA"/>
    <w:rsid w:val="0089712E"/>
    <w:rsid w:val="008A0DFF"/>
    <w:rsid w:val="008A1650"/>
    <w:rsid w:val="008A2CAB"/>
    <w:rsid w:val="008A6E53"/>
    <w:rsid w:val="008B0805"/>
    <w:rsid w:val="008B1A26"/>
    <w:rsid w:val="008B1DD3"/>
    <w:rsid w:val="008B33AC"/>
    <w:rsid w:val="008B3B03"/>
    <w:rsid w:val="008B43D8"/>
    <w:rsid w:val="008B466E"/>
    <w:rsid w:val="008B55BE"/>
    <w:rsid w:val="008C12B2"/>
    <w:rsid w:val="008C6341"/>
    <w:rsid w:val="008C6D47"/>
    <w:rsid w:val="008C73B3"/>
    <w:rsid w:val="008D11BF"/>
    <w:rsid w:val="008D1CF8"/>
    <w:rsid w:val="008D2120"/>
    <w:rsid w:val="008D2F15"/>
    <w:rsid w:val="008D2FD5"/>
    <w:rsid w:val="008D3D3E"/>
    <w:rsid w:val="008D6DDF"/>
    <w:rsid w:val="008E15F2"/>
    <w:rsid w:val="008E6240"/>
    <w:rsid w:val="008F3381"/>
    <w:rsid w:val="008F4B3C"/>
    <w:rsid w:val="009011D0"/>
    <w:rsid w:val="009029D9"/>
    <w:rsid w:val="0090595E"/>
    <w:rsid w:val="009075B3"/>
    <w:rsid w:val="00907970"/>
    <w:rsid w:val="0091439E"/>
    <w:rsid w:val="00915A88"/>
    <w:rsid w:val="00915E73"/>
    <w:rsid w:val="009162EB"/>
    <w:rsid w:val="00916882"/>
    <w:rsid w:val="00920074"/>
    <w:rsid w:val="00921531"/>
    <w:rsid w:val="009318AA"/>
    <w:rsid w:val="009322C1"/>
    <w:rsid w:val="00933FFF"/>
    <w:rsid w:val="00935F03"/>
    <w:rsid w:val="00941F14"/>
    <w:rsid w:val="00945CA1"/>
    <w:rsid w:val="00945FE9"/>
    <w:rsid w:val="00947F9E"/>
    <w:rsid w:val="00950B2D"/>
    <w:rsid w:val="0095273C"/>
    <w:rsid w:val="00961313"/>
    <w:rsid w:val="00970CAD"/>
    <w:rsid w:val="009743E2"/>
    <w:rsid w:val="009758C7"/>
    <w:rsid w:val="00981489"/>
    <w:rsid w:val="0098353A"/>
    <w:rsid w:val="00984173"/>
    <w:rsid w:val="00987347"/>
    <w:rsid w:val="009901A8"/>
    <w:rsid w:val="009909D7"/>
    <w:rsid w:val="0099363B"/>
    <w:rsid w:val="00995EB4"/>
    <w:rsid w:val="009A2332"/>
    <w:rsid w:val="009A249E"/>
    <w:rsid w:val="009A3D65"/>
    <w:rsid w:val="009A49B5"/>
    <w:rsid w:val="009A4E5F"/>
    <w:rsid w:val="009A5A05"/>
    <w:rsid w:val="009A680F"/>
    <w:rsid w:val="009A6E13"/>
    <w:rsid w:val="009A7AB5"/>
    <w:rsid w:val="009B10D2"/>
    <w:rsid w:val="009B36A6"/>
    <w:rsid w:val="009B6971"/>
    <w:rsid w:val="009B6D45"/>
    <w:rsid w:val="009C0727"/>
    <w:rsid w:val="009C3633"/>
    <w:rsid w:val="009C44DA"/>
    <w:rsid w:val="009C63F3"/>
    <w:rsid w:val="009D12BC"/>
    <w:rsid w:val="009D19FE"/>
    <w:rsid w:val="009D1C0E"/>
    <w:rsid w:val="009D378F"/>
    <w:rsid w:val="009D75F9"/>
    <w:rsid w:val="009E028D"/>
    <w:rsid w:val="009E2674"/>
    <w:rsid w:val="009E4510"/>
    <w:rsid w:val="009E56A8"/>
    <w:rsid w:val="009E73F5"/>
    <w:rsid w:val="009F0330"/>
    <w:rsid w:val="009F0DCB"/>
    <w:rsid w:val="009F2BE3"/>
    <w:rsid w:val="009F5225"/>
    <w:rsid w:val="00A04A43"/>
    <w:rsid w:val="00A0652F"/>
    <w:rsid w:val="00A11CC1"/>
    <w:rsid w:val="00A123A7"/>
    <w:rsid w:val="00A12F6B"/>
    <w:rsid w:val="00A15D03"/>
    <w:rsid w:val="00A166E7"/>
    <w:rsid w:val="00A1799E"/>
    <w:rsid w:val="00A234D6"/>
    <w:rsid w:val="00A25715"/>
    <w:rsid w:val="00A26841"/>
    <w:rsid w:val="00A268A8"/>
    <w:rsid w:val="00A27E47"/>
    <w:rsid w:val="00A32952"/>
    <w:rsid w:val="00A35A89"/>
    <w:rsid w:val="00A35CC9"/>
    <w:rsid w:val="00A3675C"/>
    <w:rsid w:val="00A42756"/>
    <w:rsid w:val="00A427CC"/>
    <w:rsid w:val="00A42C8D"/>
    <w:rsid w:val="00A45542"/>
    <w:rsid w:val="00A512E8"/>
    <w:rsid w:val="00A52193"/>
    <w:rsid w:val="00A55614"/>
    <w:rsid w:val="00A63CF9"/>
    <w:rsid w:val="00A70AFF"/>
    <w:rsid w:val="00A725F7"/>
    <w:rsid w:val="00A72EDA"/>
    <w:rsid w:val="00A73B10"/>
    <w:rsid w:val="00A775A7"/>
    <w:rsid w:val="00A80CEC"/>
    <w:rsid w:val="00A81930"/>
    <w:rsid w:val="00A81C46"/>
    <w:rsid w:val="00A863E7"/>
    <w:rsid w:val="00A90863"/>
    <w:rsid w:val="00A91BF9"/>
    <w:rsid w:val="00A970C6"/>
    <w:rsid w:val="00AA6004"/>
    <w:rsid w:val="00AA6879"/>
    <w:rsid w:val="00AB06CE"/>
    <w:rsid w:val="00AB3FB9"/>
    <w:rsid w:val="00AB505E"/>
    <w:rsid w:val="00AB62A1"/>
    <w:rsid w:val="00AB72DF"/>
    <w:rsid w:val="00AC5EF6"/>
    <w:rsid w:val="00AC6A18"/>
    <w:rsid w:val="00AD1528"/>
    <w:rsid w:val="00AD19B9"/>
    <w:rsid w:val="00AD4604"/>
    <w:rsid w:val="00AD4E0F"/>
    <w:rsid w:val="00AD689D"/>
    <w:rsid w:val="00AD77D9"/>
    <w:rsid w:val="00AE2BA0"/>
    <w:rsid w:val="00AE4885"/>
    <w:rsid w:val="00AE59C5"/>
    <w:rsid w:val="00AE5CD5"/>
    <w:rsid w:val="00AF21F6"/>
    <w:rsid w:val="00AF4B91"/>
    <w:rsid w:val="00AF6670"/>
    <w:rsid w:val="00AF7711"/>
    <w:rsid w:val="00B00EDE"/>
    <w:rsid w:val="00B03292"/>
    <w:rsid w:val="00B0354F"/>
    <w:rsid w:val="00B05427"/>
    <w:rsid w:val="00B05A60"/>
    <w:rsid w:val="00B06164"/>
    <w:rsid w:val="00B123AA"/>
    <w:rsid w:val="00B17797"/>
    <w:rsid w:val="00B20BEA"/>
    <w:rsid w:val="00B20CD2"/>
    <w:rsid w:val="00B22059"/>
    <w:rsid w:val="00B2381F"/>
    <w:rsid w:val="00B24420"/>
    <w:rsid w:val="00B27512"/>
    <w:rsid w:val="00B30B9F"/>
    <w:rsid w:val="00B32054"/>
    <w:rsid w:val="00B323F3"/>
    <w:rsid w:val="00B32D7D"/>
    <w:rsid w:val="00B33B2D"/>
    <w:rsid w:val="00B350C7"/>
    <w:rsid w:val="00B43CE6"/>
    <w:rsid w:val="00B4663F"/>
    <w:rsid w:val="00B477AF"/>
    <w:rsid w:val="00B47F22"/>
    <w:rsid w:val="00B47F79"/>
    <w:rsid w:val="00B53F58"/>
    <w:rsid w:val="00B54952"/>
    <w:rsid w:val="00B55CE3"/>
    <w:rsid w:val="00B60B4A"/>
    <w:rsid w:val="00B60E34"/>
    <w:rsid w:val="00B63750"/>
    <w:rsid w:val="00B64992"/>
    <w:rsid w:val="00B67885"/>
    <w:rsid w:val="00B704E3"/>
    <w:rsid w:val="00B70B2C"/>
    <w:rsid w:val="00B70DF9"/>
    <w:rsid w:val="00B7109B"/>
    <w:rsid w:val="00B71CA4"/>
    <w:rsid w:val="00B7340F"/>
    <w:rsid w:val="00B760EB"/>
    <w:rsid w:val="00B76B8A"/>
    <w:rsid w:val="00B77C9A"/>
    <w:rsid w:val="00B80839"/>
    <w:rsid w:val="00B82A97"/>
    <w:rsid w:val="00B85367"/>
    <w:rsid w:val="00B85DBE"/>
    <w:rsid w:val="00B86689"/>
    <w:rsid w:val="00B9604B"/>
    <w:rsid w:val="00B962D2"/>
    <w:rsid w:val="00B9750B"/>
    <w:rsid w:val="00BA0D4A"/>
    <w:rsid w:val="00BA15A5"/>
    <w:rsid w:val="00BA236C"/>
    <w:rsid w:val="00BA6D45"/>
    <w:rsid w:val="00BA70B2"/>
    <w:rsid w:val="00BA7391"/>
    <w:rsid w:val="00BB43B7"/>
    <w:rsid w:val="00BB4E99"/>
    <w:rsid w:val="00BC121A"/>
    <w:rsid w:val="00BC2858"/>
    <w:rsid w:val="00BC40BC"/>
    <w:rsid w:val="00BC5B4B"/>
    <w:rsid w:val="00BC5D70"/>
    <w:rsid w:val="00BD161C"/>
    <w:rsid w:val="00BD295F"/>
    <w:rsid w:val="00BD50F0"/>
    <w:rsid w:val="00BD5311"/>
    <w:rsid w:val="00BD68F6"/>
    <w:rsid w:val="00BE16E0"/>
    <w:rsid w:val="00BE25B1"/>
    <w:rsid w:val="00BE45C6"/>
    <w:rsid w:val="00BF1171"/>
    <w:rsid w:val="00BF2947"/>
    <w:rsid w:val="00C0137D"/>
    <w:rsid w:val="00C01937"/>
    <w:rsid w:val="00C01BBF"/>
    <w:rsid w:val="00C023BC"/>
    <w:rsid w:val="00C03013"/>
    <w:rsid w:val="00C04F98"/>
    <w:rsid w:val="00C06EA8"/>
    <w:rsid w:val="00C12AB7"/>
    <w:rsid w:val="00C13ED1"/>
    <w:rsid w:val="00C1443C"/>
    <w:rsid w:val="00C16FD8"/>
    <w:rsid w:val="00C2016F"/>
    <w:rsid w:val="00C23F03"/>
    <w:rsid w:val="00C24836"/>
    <w:rsid w:val="00C255A3"/>
    <w:rsid w:val="00C317BA"/>
    <w:rsid w:val="00C322EE"/>
    <w:rsid w:val="00C329AD"/>
    <w:rsid w:val="00C33616"/>
    <w:rsid w:val="00C33AFC"/>
    <w:rsid w:val="00C3544B"/>
    <w:rsid w:val="00C4508C"/>
    <w:rsid w:val="00C45962"/>
    <w:rsid w:val="00C50496"/>
    <w:rsid w:val="00C52DBA"/>
    <w:rsid w:val="00C54DCB"/>
    <w:rsid w:val="00C55D9F"/>
    <w:rsid w:val="00C565C0"/>
    <w:rsid w:val="00C575BB"/>
    <w:rsid w:val="00C6408B"/>
    <w:rsid w:val="00C64CA9"/>
    <w:rsid w:val="00C707E3"/>
    <w:rsid w:val="00C73A98"/>
    <w:rsid w:val="00C75372"/>
    <w:rsid w:val="00C926C7"/>
    <w:rsid w:val="00C93E3C"/>
    <w:rsid w:val="00C95DE2"/>
    <w:rsid w:val="00CA0C13"/>
    <w:rsid w:val="00CA0F41"/>
    <w:rsid w:val="00CA1E6D"/>
    <w:rsid w:val="00CA1EC3"/>
    <w:rsid w:val="00CA3508"/>
    <w:rsid w:val="00CA4E96"/>
    <w:rsid w:val="00CA57CE"/>
    <w:rsid w:val="00CA75D0"/>
    <w:rsid w:val="00CB47C5"/>
    <w:rsid w:val="00CC0741"/>
    <w:rsid w:val="00CC0845"/>
    <w:rsid w:val="00CC2C5A"/>
    <w:rsid w:val="00CC48B3"/>
    <w:rsid w:val="00CC4D9C"/>
    <w:rsid w:val="00CC7861"/>
    <w:rsid w:val="00CD1A6B"/>
    <w:rsid w:val="00CD3CC9"/>
    <w:rsid w:val="00CD5B4F"/>
    <w:rsid w:val="00CD60B9"/>
    <w:rsid w:val="00CD74F6"/>
    <w:rsid w:val="00CD798F"/>
    <w:rsid w:val="00CD7A77"/>
    <w:rsid w:val="00CE0B68"/>
    <w:rsid w:val="00CE221B"/>
    <w:rsid w:val="00CE2669"/>
    <w:rsid w:val="00CE45E6"/>
    <w:rsid w:val="00CE4ACD"/>
    <w:rsid w:val="00CE7256"/>
    <w:rsid w:val="00CE7E5C"/>
    <w:rsid w:val="00CF1757"/>
    <w:rsid w:val="00CF1D48"/>
    <w:rsid w:val="00CF4304"/>
    <w:rsid w:val="00CF4410"/>
    <w:rsid w:val="00CF4C10"/>
    <w:rsid w:val="00D0084C"/>
    <w:rsid w:val="00D0096E"/>
    <w:rsid w:val="00D00DB8"/>
    <w:rsid w:val="00D05E19"/>
    <w:rsid w:val="00D0705C"/>
    <w:rsid w:val="00D07437"/>
    <w:rsid w:val="00D1039F"/>
    <w:rsid w:val="00D11CB9"/>
    <w:rsid w:val="00D13E91"/>
    <w:rsid w:val="00D148FD"/>
    <w:rsid w:val="00D16D3E"/>
    <w:rsid w:val="00D20727"/>
    <w:rsid w:val="00D21F52"/>
    <w:rsid w:val="00D223F5"/>
    <w:rsid w:val="00D2252F"/>
    <w:rsid w:val="00D2354F"/>
    <w:rsid w:val="00D252AB"/>
    <w:rsid w:val="00D25E29"/>
    <w:rsid w:val="00D270B6"/>
    <w:rsid w:val="00D27896"/>
    <w:rsid w:val="00D321DE"/>
    <w:rsid w:val="00D33145"/>
    <w:rsid w:val="00D3531A"/>
    <w:rsid w:val="00D35607"/>
    <w:rsid w:val="00D45C83"/>
    <w:rsid w:val="00D46513"/>
    <w:rsid w:val="00D47116"/>
    <w:rsid w:val="00D472B5"/>
    <w:rsid w:val="00D47883"/>
    <w:rsid w:val="00D479C9"/>
    <w:rsid w:val="00D47BA5"/>
    <w:rsid w:val="00D5237A"/>
    <w:rsid w:val="00D55A9A"/>
    <w:rsid w:val="00D567A4"/>
    <w:rsid w:val="00D57DFE"/>
    <w:rsid w:val="00D608EC"/>
    <w:rsid w:val="00D62044"/>
    <w:rsid w:val="00D6279D"/>
    <w:rsid w:val="00D64C27"/>
    <w:rsid w:val="00D71260"/>
    <w:rsid w:val="00D722A3"/>
    <w:rsid w:val="00D72A81"/>
    <w:rsid w:val="00D758A1"/>
    <w:rsid w:val="00D75980"/>
    <w:rsid w:val="00D77BE1"/>
    <w:rsid w:val="00D80564"/>
    <w:rsid w:val="00D85E44"/>
    <w:rsid w:val="00D87ADF"/>
    <w:rsid w:val="00D90FA1"/>
    <w:rsid w:val="00D9262F"/>
    <w:rsid w:val="00D938CF"/>
    <w:rsid w:val="00D95372"/>
    <w:rsid w:val="00DA6D4C"/>
    <w:rsid w:val="00DC51AC"/>
    <w:rsid w:val="00DC54C1"/>
    <w:rsid w:val="00DC5549"/>
    <w:rsid w:val="00DC56C2"/>
    <w:rsid w:val="00DC6D02"/>
    <w:rsid w:val="00DC7624"/>
    <w:rsid w:val="00DD0622"/>
    <w:rsid w:val="00DD1743"/>
    <w:rsid w:val="00DD22C0"/>
    <w:rsid w:val="00DD48B4"/>
    <w:rsid w:val="00DD4A10"/>
    <w:rsid w:val="00DD5187"/>
    <w:rsid w:val="00DE2F07"/>
    <w:rsid w:val="00DE32BD"/>
    <w:rsid w:val="00DE367B"/>
    <w:rsid w:val="00DE3BC4"/>
    <w:rsid w:val="00DE46D0"/>
    <w:rsid w:val="00DE476A"/>
    <w:rsid w:val="00DE544E"/>
    <w:rsid w:val="00DF128F"/>
    <w:rsid w:val="00DF1ADD"/>
    <w:rsid w:val="00DF2E29"/>
    <w:rsid w:val="00DF3376"/>
    <w:rsid w:val="00DF6F73"/>
    <w:rsid w:val="00DF7D9D"/>
    <w:rsid w:val="00E00089"/>
    <w:rsid w:val="00E00AAA"/>
    <w:rsid w:val="00E034DB"/>
    <w:rsid w:val="00E04270"/>
    <w:rsid w:val="00E072B2"/>
    <w:rsid w:val="00E116FB"/>
    <w:rsid w:val="00E125DF"/>
    <w:rsid w:val="00E1383F"/>
    <w:rsid w:val="00E20789"/>
    <w:rsid w:val="00E208DA"/>
    <w:rsid w:val="00E2337F"/>
    <w:rsid w:val="00E25276"/>
    <w:rsid w:val="00E256B5"/>
    <w:rsid w:val="00E266F6"/>
    <w:rsid w:val="00E26D4A"/>
    <w:rsid w:val="00E326AB"/>
    <w:rsid w:val="00E32E04"/>
    <w:rsid w:val="00E3482C"/>
    <w:rsid w:val="00E34CC0"/>
    <w:rsid w:val="00E35C01"/>
    <w:rsid w:val="00E35F7C"/>
    <w:rsid w:val="00E407E5"/>
    <w:rsid w:val="00E44964"/>
    <w:rsid w:val="00E4604C"/>
    <w:rsid w:val="00E46F56"/>
    <w:rsid w:val="00E47258"/>
    <w:rsid w:val="00E47363"/>
    <w:rsid w:val="00E51ADA"/>
    <w:rsid w:val="00E53201"/>
    <w:rsid w:val="00E5321B"/>
    <w:rsid w:val="00E53BF0"/>
    <w:rsid w:val="00E55192"/>
    <w:rsid w:val="00E55F9D"/>
    <w:rsid w:val="00E60C2E"/>
    <w:rsid w:val="00E62E94"/>
    <w:rsid w:val="00E63499"/>
    <w:rsid w:val="00E6597B"/>
    <w:rsid w:val="00E739D3"/>
    <w:rsid w:val="00E74EB5"/>
    <w:rsid w:val="00E7573B"/>
    <w:rsid w:val="00E758D4"/>
    <w:rsid w:val="00E77704"/>
    <w:rsid w:val="00E80341"/>
    <w:rsid w:val="00E80830"/>
    <w:rsid w:val="00E80BCE"/>
    <w:rsid w:val="00E83360"/>
    <w:rsid w:val="00E850BC"/>
    <w:rsid w:val="00E857DD"/>
    <w:rsid w:val="00E87C3A"/>
    <w:rsid w:val="00E87E0B"/>
    <w:rsid w:val="00E9414C"/>
    <w:rsid w:val="00E9709D"/>
    <w:rsid w:val="00EA0194"/>
    <w:rsid w:val="00EA2B07"/>
    <w:rsid w:val="00EA404E"/>
    <w:rsid w:val="00EA5C6E"/>
    <w:rsid w:val="00EA65E1"/>
    <w:rsid w:val="00EA6F51"/>
    <w:rsid w:val="00EB07F0"/>
    <w:rsid w:val="00EB3725"/>
    <w:rsid w:val="00EB4283"/>
    <w:rsid w:val="00EB6CAF"/>
    <w:rsid w:val="00EB7E8B"/>
    <w:rsid w:val="00EC07FA"/>
    <w:rsid w:val="00ED055F"/>
    <w:rsid w:val="00ED0674"/>
    <w:rsid w:val="00ED0C22"/>
    <w:rsid w:val="00ED18D3"/>
    <w:rsid w:val="00ED2327"/>
    <w:rsid w:val="00ED24CD"/>
    <w:rsid w:val="00ED424C"/>
    <w:rsid w:val="00ED48ED"/>
    <w:rsid w:val="00ED4BAE"/>
    <w:rsid w:val="00ED75C3"/>
    <w:rsid w:val="00ED7B9D"/>
    <w:rsid w:val="00EE0A20"/>
    <w:rsid w:val="00EE0AEE"/>
    <w:rsid w:val="00EE1787"/>
    <w:rsid w:val="00EE1F20"/>
    <w:rsid w:val="00EE5199"/>
    <w:rsid w:val="00EE73C6"/>
    <w:rsid w:val="00EF01EC"/>
    <w:rsid w:val="00EF568C"/>
    <w:rsid w:val="00EF6A1E"/>
    <w:rsid w:val="00EF7609"/>
    <w:rsid w:val="00F02E31"/>
    <w:rsid w:val="00F03306"/>
    <w:rsid w:val="00F05352"/>
    <w:rsid w:val="00F05DD7"/>
    <w:rsid w:val="00F1038D"/>
    <w:rsid w:val="00F1178E"/>
    <w:rsid w:val="00F1376C"/>
    <w:rsid w:val="00F14359"/>
    <w:rsid w:val="00F1443F"/>
    <w:rsid w:val="00F1456B"/>
    <w:rsid w:val="00F20119"/>
    <w:rsid w:val="00F2481D"/>
    <w:rsid w:val="00F24E3D"/>
    <w:rsid w:val="00F26B48"/>
    <w:rsid w:val="00F26F63"/>
    <w:rsid w:val="00F30D24"/>
    <w:rsid w:val="00F31629"/>
    <w:rsid w:val="00F3467D"/>
    <w:rsid w:val="00F4090B"/>
    <w:rsid w:val="00F409EE"/>
    <w:rsid w:val="00F4268A"/>
    <w:rsid w:val="00F458D8"/>
    <w:rsid w:val="00F45C14"/>
    <w:rsid w:val="00F477D9"/>
    <w:rsid w:val="00F5017F"/>
    <w:rsid w:val="00F62084"/>
    <w:rsid w:val="00F6541F"/>
    <w:rsid w:val="00F655D1"/>
    <w:rsid w:val="00F67B46"/>
    <w:rsid w:val="00F70BD0"/>
    <w:rsid w:val="00F771DE"/>
    <w:rsid w:val="00F80D3A"/>
    <w:rsid w:val="00F84C9B"/>
    <w:rsid w:val="00F922A5"/>
    <w:rsid w:val="00F922EB"/>
    <w:rsid w:val="00F92C50"/>
    <w:rsid w:val="00F9303D"/>
    <w:rsid w:val="00F93057"/>
    <w:rsid w:val="00F93DF4"/>
    <w:rsid w:val="00F94FDA"/>
    <w:rsid w:val="00F9583B"/>
    <w:rsid w:val="00FA1D26"/>
    <w:rsid w:val="00FA26CF"/>
    <w:rsid w:val="00FA2E9E"/>
    <w:rsid w:val="00FA4AD8"/>
    <w:rsid w:val="00FA4EF7"/>
    <w:rsid w:val="00FA52DC"/>
    <w:rsid w:val="00FB0311"/>
    <w:rsid w:val="00FB18CF"/>
    <w:rsid w:val="00FB2B22"/>
    <w:rsid w:val="00FB563A"/>
    <w:rsid w:val="00FB61FE"/>
    <w:rsid w:val="00FC06A2"/>
    <w:rsid w:val="00FC10DF"/>
    <w:rsid w:val="00FC4240"/>
    <w:rsid w:val="00FD16CB"/>
    <w:rsid w:val="00FD4B01"/>
    <w:rsid w:val="00FE003B"/>
    <w:rsid w:val="00FE1E85"/>
    <w:rsid w:val="00FE66AC"/>
    <w:rsid w:val="00FE7262"/>
    <w:rsid w:val="00FF19E3"/>
    <w:rsid w:val="00FF7411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3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38"/>
    <w:pPr>
      <w:ind w:firstLine="709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link w:val="a3"/>
    <w:rsid w:val="001C453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B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30B9F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39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DF2E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DF2E29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B22059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B22059"/>
    <w:rPr>
      <w:rFonts w:ascii="Times New Roman" w:eastAsia="Times New Roman" w:hAnsi="Times New Roman"/>
      <w:sz w:val="24"/>
      <w:szCs w:val="24"/>
    </w:rPr>
  </w:style>
  <w:style w:type="paragraph" w:styleId="aa">
    <w:name w:val="No Spacing"/>
    <w:uiPriority w:val="1"/>
    <w:qFormat/>
    <w:rsid w:val="009B36A6"/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4141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414169"/>
    <w:rPr>
      <w:rFonts w:ascii="Arial" w:hAnsi="Arial" w:cs="Arial"/>
    </w:rPr>
  </w:style>
  <w:style w:type="paragraph" w:styleId="ab">
    <w:name w:val="header"/>
    <w:basedOn w:val="a"/>
    <w:link w:val="ac"/>
    <w:uiPriority w:val="99"/>
    <w:unhideWhenUsed/>
    <w:rsid w:val="00F409E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409EE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409E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409E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3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38"/>
    <w:pPr>
      <w:ind w:firstLine="709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link w:val="a3"/>
    <w:rsid w:val="001C453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B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30B9F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39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DF2E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DF2E29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B22059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B22059"/>
    <w:rPr>
      <w:rFonts w:ascii="Times New Roman" w:eastAsia="Times New Roman" w:hAnsi="Times New Roman"/>
      <w:sz w:val="24"/>
      <w:szCs w:val="24"/>
    </w:rPr>
  </w:style>
  <w:style w:type="paragraph" w:styleId="aa">
    <w:name w:val="No Spacing"/>
    <w:uiPriority w:val="1"/>
    <w:qFormat/>
    <w:rsid w:val="009B36A6"/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4141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414169"/>
    <w:rPr>
      <w:rFonts w:ascii="Arial" w:hAnsi="Arial" w:cs="Arial"/>
    </w:rPr>
  </w:style>
  <w:style w:type="paragraph" w:styleId="ab">
    <w:name w:val="header"/>
    <w:basedOn w:val="a"/>
    <w:link w:val="ac"/>
    <w:uiPriority w:val="99"/>
    <w:unhideWhenUsed/>
    <w:rsid w:val="00F409E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409EE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409E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409E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4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013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548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305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038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1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46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317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79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2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0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46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8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800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9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759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10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2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1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6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759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80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83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7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57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6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9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646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517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34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3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8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278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5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9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8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7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52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08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7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55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30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3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9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4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0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9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9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6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88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905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3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67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645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2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754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6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019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5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61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5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3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62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386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123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9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4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762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95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8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064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402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94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8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735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272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452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12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5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56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7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17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9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29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7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2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9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367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1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95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98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6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854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22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2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795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90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9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458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50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7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431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002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41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378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365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010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6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855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1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217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4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444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9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6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06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3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88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9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301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1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501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0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671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1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861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0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824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574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21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304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56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592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1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73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0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246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8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650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3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50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1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843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632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431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1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11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0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725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51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478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13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264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243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5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999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93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13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344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045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95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4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7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5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214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719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33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83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06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703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7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053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27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229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349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033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72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091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02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428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816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346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564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3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605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6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608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9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4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6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112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90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029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403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88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8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59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08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441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2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547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7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63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47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639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8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065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325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6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245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21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43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10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6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780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73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9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718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180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891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44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7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741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1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47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964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4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27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140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26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6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970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6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72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5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075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646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7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82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30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586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370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537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863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6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19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798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3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443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3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721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505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5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929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089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060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4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61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776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0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79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46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3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821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0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7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9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221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7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923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438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001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12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21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78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743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101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203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81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826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25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9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857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313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139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50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5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615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9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44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33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326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247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672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10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336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18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04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863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1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033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1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27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128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3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794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582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25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419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2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715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8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8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9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6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5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4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5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2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685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85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307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7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077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693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92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9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669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6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0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6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406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051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374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0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576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9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437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31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138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0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35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9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0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238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4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16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87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5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211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73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060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195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27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0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4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200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371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8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34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7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53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4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690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2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9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29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8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2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6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254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8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033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152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140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8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624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166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9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258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6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372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47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5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18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107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98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2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19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757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97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8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494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854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3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338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50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97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702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3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54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0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5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3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5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5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1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001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640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5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54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2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89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2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2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5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2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5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79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990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864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626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9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09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5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035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065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327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703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671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1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887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6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811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580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129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601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788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0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401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466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82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005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901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0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639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466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31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273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584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4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970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672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0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9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258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8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389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7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89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30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9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981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572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5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92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1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0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85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196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3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0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89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063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8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102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69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884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2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174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038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235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9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6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130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4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71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424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141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76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638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7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552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0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60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89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950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61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22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13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227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894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61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382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429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15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006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86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450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696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75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2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620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571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5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283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3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466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0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212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267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174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4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357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710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1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630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341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570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5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039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776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5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865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64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64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5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0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1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438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511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0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099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18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942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747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901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1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811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2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09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451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9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470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64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647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87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3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250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0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344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576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17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961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69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16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63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778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4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631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2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424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9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90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6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089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559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50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2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86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9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3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85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524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041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022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0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944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4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957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993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210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930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0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29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276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50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2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19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93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073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205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56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599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568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8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324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66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873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189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2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033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773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08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796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612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8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519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0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715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3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779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926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557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6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696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478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870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76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460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848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22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3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36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828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554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012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1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23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0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60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311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196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689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1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221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909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6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962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617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39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650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69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9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039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05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6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385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8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927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313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09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3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7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2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7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0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3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9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1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371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29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3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12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025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2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493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13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380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59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02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592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671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621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303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48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0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615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521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489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4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395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1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418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166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9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885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74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8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393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3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992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15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05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958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03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840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00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134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956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2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8DA26-1C9C-4779-B701-65C170A96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1943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12999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mailto:mku-umto@n-vartovsk.ru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Балдина СВ</dc:creator>
  <cp:keywords/>
  <cp:lastModifiedBy>Верба Аксана Николаевна</cp:lastModifiedBy>
  <cp:revision>46</cp:revision>
  <cp:lastPrinted>2017-12-29T09:50:00Z</cp:lastPrinted>
  <dcterms:created xsi:type="dcterms:W3CDTF">2022-10-24T05:25:00Z</dcterms:created>
  <dcterms:modified xsi:type="dcterms:W3CDTF">2022-11-15T06:41:00Z</dcterms:modified>
</cp:coreProperties>
</file>